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2C" w:rsidRPr="00C14B2C" w:rsidRDefault="00C14B2C" w:rsidP="00C14B2C">
      <w:r w:rsidRPr="00C14B2C">
        <w:rPr>
          <w:rFonts w:hint="eastAsia"/>
        </w:rPr>
        <w:t>國立臺北商業大學</w:t>
      </w:r>
    </w:p>
    <w:p w:rsidR="00C14B2C" w:rsidRPr="00C14B2C" w:rsidRDefault="00C14B2C" w:rsidP="00C14B2C">
      <w:r w:rsidRPr="00C14B2C">
        <w:rPr>
          <w:rFonts w:hint="eastAsia"/>
        </w:rPr>
        <w:t>財務金融系</w:t>
      </w:r>
      <w:r w:rsidRPr="00C14B2C">
        <w:rPr>
          <w:rFonts w:hint="eastAsia"/>
        </w:rPr>
        <w:t xml:space="preserve"> </w:t>
      </w:r>
      <w:r w:rsidRPr="00C14B2C">
        <w:rPr>
          <w:rFonts w:hint="eastAsia"/>
        </w:rPr>
        <w:t>暨</w:t>
      </w:r>
      <w:r w:rsidRPr="00C14B2C">
        <w:rPr>
          <w:rFonts w:hint="eastAsia"/>
        </w:rPr>
        <w:t xml:space="preserve"> </w:t>
      </w:r>
      <w:r w:rsidRPr="00C14B2C">
        <w:rPr>
          <w:rFonts w:hint="eastAsia"/>
        </w:rPr>
        <w:t>研究所</w:t>
      </w:r>
    </w:p>
    <w:p w:rsidR="00C14B2C" w:rsidRPr="00C14B2C" w:rsidRDefault="00C14B2C" w:rsidP="00C14B2C">
      <w:r w:rsidRPr="00C14B2C">
        <w:t>Department and Graduate Institute of Finance</w:t>
      </w:r>
    </w:p>
    <w:p w:rsidR="00C14B2C" w:rsidRDefault="00C14B2C" w:rsidP="00C14B2C">
      <w:pPr>
        <w:rPr>
          <w:u w:val="single"/>
        </w:rPr>
      </w:pPr>
    </w:p>
    <w:p w:rsidR="004C5388" w:rsidRDefault="004C5388" w:rsidP="00C14B2C">
      <w:pPr>
        <w:rPr>
          <w:u w:val="single"/>
        </w:rPr>
      </w:pPr>
      <w:r>
        <w:rPr>
          <w:rFonts w:hint="eastAsia"/>
          <w:u w:val="single"/>
        </w:rPr>
        <w:t>老師名師</w:t>
      </w:r>
      <w:r>
        <w:rPr>
          <w:rFonts w:hint="eastAsia"/>
          <w:u w:val="single"/>
        </w:rPr>
        <w:t xml:space="preserve">, </w:t>
      </w:r>
      <w:r>
        <w:rPr>
          <w:rFonts w:hint="eastAsia"/>
          <w:u w:val="single"/>
        </w:rPr>
        <w:t>職銜</w:t>
      </w:r>
    </w:p>
    <w:p w:rsidR="007344BC" w:rsidRDefault="007344BC" w:rsidP="004C5388">
      <w:pPr>
        <w:widowControl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  <w:sectPr w:rsidR="007344BC" w:rsidSect="004C538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3890" w:type="dxa"/>
        <w:tblInd w:w="-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"/>
        <w:gridCol w:w="1390"/>
        <w:gridCol w:w="10"/>
        <w:gridCol w:w="2470"/>
        <w:gridCol w:w="10"/>
      </w:tblGrid>
      <w:tr w:rsidR="004C5388" w:rsidRPr="004C5388" w:rsidTr="007344BC">
        <w:trPr>
          <w:gridBefore w:val="1"/>
          <w:wBefore w:w="10" w:type="dxa"/>
          <w:trHeight w:val="33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林玟君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副教授</w:t>
            </w:r>
            <w:r w:rsidRPr="004C5388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(</w:t>
            </w: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系主任</w:t>
            </w:r>
            <w:r w:rsidRPr="004C5388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>)</w:t>
            </w:r>
          </w:p>
        </w:tc>
      </w:tr>
      <w:tr w:rsidR="004C5388" w:rsidRPr="004C5388" w:rsidTr="007344BC">
        <w:trPr>
          <w:gridBefore w:val="1"/>
          <w:wBefore w:w="10" w:type="dxa"/>
          <w:trHeight w:val="33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陳勝源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4C5388" w:rsidRPr="004C5388" w:rsidTr="007344BC">
        <w:trPr>
          <w:gridBefore w:val="1"/>
          <w:wBefore w:w="10" w:type="dxa"/>
          <w:trHeight w:val="33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彭慧玲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4C5388" w:rsidRPr="004C5388" w:rsidTr="007344BC">
        <w:trPr>
          <w:gridBefore w:val="1"/>
          <w:wBefore w:w="10" w:type="dxa"/>
          <w:trHeight w:val="33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楊浩彥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教授</w:t>
            </w:r>
          </w:p>
        </w:tc>
      </w:tr>
      <w:tr w:rsidR="004C5388" w:rsidRPr="004C5388" w:rsidTr="007344BC">
        <w:trPr>
          <w:gridBefore w:val="1"/>
          <w:wBefore w:w="10" w:type="dxa"/>
          <w:trHeight w:val="33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王慶熙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副教授</w:t>
            </w:r>
          </w:p>
        </w:tc>
      </w:tr>
      <w:tr w:rsidR="004C5388" w:rsidRPr="004C5388" w:rsidTr="007344BC">
        <w:trPr>
          <w:gridBefore w:val="1"/>
          <w:wBefore w:w="10" w:type="dxa"/>
          <w:trHeight w:val="33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李志偉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副教授</w:t>
            </w:r>
          </w:p>
        </w:tc>
      </w:tr>
      <w:tr w:rsidR="004C5388" w:rsidRPr="004C5388" w:rsidTr="007344BC">
        <w:trPr>
          <w:gridBefore w:val="1"/>
          <w:wBefore w:w="10" w:type="dxa"/>
          <w:trHeight w:val="33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林岳祥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副教授</w:t>
            </w:r>
          </w:p>
        </w:tc>
      </w:tr>
      <w:tr w:rsidR="004C5388" w:rsidRPr="004C5388" w:rsidTr="007344BC">
        <w:trPr>
          <w:gridBefore w:val="1"/>
          <w:wBefore w:w="10" w:type="dxa"/>
          <w:trHeight w:val="33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林容如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副教授</w:t>
            </w:r>
          </w:p>
        </w:tc>
      </w:tr>
      <w:tr w:rsidR="004C5388" w:rsidRPr="004C5388" w:rsidTr="007344BC">
        <w:trPr>
          <w:gridBefore w:val="1"/>
          <w:wBefore w:w="10" w:type="dxa"/>
          <w:trHeight w:val="33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施建州</w:t>
            </w:r>
            <w:r w:rsidRPr="004C5388"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副教授</w:t>
            </w:r>
          </w:p>
        </w:tc>
      </w:tr>
      <w:tr w:rsidR="004C5388" w:rsidRPr="004C5388" w:rsidTr="007344BC">
        <w:trPr>
          <w:gridBefore w:val="1"/>
          <w:wBefore w:w="10" w:type="dxa"/>
          <w:trHeight w:val="33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張竹萱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副教授</w:t>
            </w:r>
          </w:p>
        </w:tc>
      </w:tr>
      <w:tr w:rsidR="004C5388" w:rsidRPr="004C5388" w:rsidTr="007344BC">
        <w:trPr>
          <w:gridBefore w:val="1"/>
          <w:wBefore w:w="10" w:type="dxa"/>
          <w:trHeight w:val="33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張龍福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副教授</w:t>
            </w:r>
          </w:p>
        </w:tc>
      </w:tr>
      <w:tr w:rsidR="007344BC" w:rsidRPr="004C5388" w:rsidTr="007344BC">
        <w:trPr>
          <w:gridBefore w:val="1"/>
          <w:wBefore w:w="10" w:type="dxa"/>
          <w:trHeight w:val="33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4BC" w:rsidRPr="004C5388" w:rsidRDefault="007344BC" w:rsidP="007344B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陳麗旭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4BC" w:rsidRPr="004C5388" w:rsidRDefault="007344BC" w:rsidP="007344BC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副教授</w:t>
            </w:r>
          </w:p>
        </w:tc>
      </w:tr>
      <w:tr w:rsidR="004C5388" w:rsidRPr="004C5388" w:rsidTr="007344BC">
        <w:trPr>
          <w:gridAfter w:val="1"/>
          <w:wAfter w:w="10" w:type="dxa"/>
          <w:trHeight w:val="33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蔡錦堂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副教授</w:t>
            </w:r>
          </w:p>
        </w:tc>
      </w:tr>
      <w:tr w:rsidR="004C5388" w:rsidRPr="004C5388" w:rsidTr="007344BC">
        <w:trPr>
          <w:gridAfter w:val="1"/>
          <w:wAfter w:w="10" w:type="dxa"/>
          <w:trHeight w:val="33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賴蓉禾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副教授</w:t>
            </w:r>
          </w:p>
        </w:tc>
      </w:tr>
      <w:tr w:rsidR="004C5388" w:rsidRPr="004C5388" w:rsidTr="007344BC">
        <w:trPr>
          <w:gridAfter w:val="1"/>
          <w:wAfter w:w="10" w:type="dxa"/>
          <w:trHeight w:val="33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謝承熹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副教授</w:t>
            </w:r>
          </w:p>
        </w:tc>
      </w:tr>
      <w:tr w:rsidR="004C5388" w:rsidRPr="004C5388" w:rsidTr="007344BC">
        <w:trPr>
          <w:gridAfter w:val="1"/>
          <w:wAfter w:w="10" w:type="dxa"/>
          <w:trHeight w:val="33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王致怡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助理教授</w:t>
            </w:r>
          </w:p>
        </w:tc>
      </w:tr>
      <w:tr w:rsidR="004C5388" w:rsidRPr="004C5388" w:rsidTr="007344BC">
        <w:trPr>
          <w:gridAfter w:val="1"/>
          <w:wAfter w:w="10" w:type="dxa"/>
          <w:trHeight w:val="33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王美慧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4C5388" w:rsidRPr="004C5388" w:rsidTr="007344BC">
        <w:trPr>
          <w:gridAfter w:val="1"/>
          <w:wAfter w:w="10" w:type="dxa"/>
          <w:trHeight w:val="33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朱永瑞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4C5388" w:rsidRPr="004C5388" w:rsidTr="007344BC">
        <w:trPr>
          <w:gridAfter w:val="1"/>
          <w:wAfter w:w="10" w:type="dxa"/>
          <w:trHeight w:val="33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崔靜菱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4C5388" w:rsidRPr="004C5388" w:rsidTr="007344BC">
        <w:trPr>
          <w:gridAfter w:val="1"/>
          <w:wAfter w:w="10" w:type="dxa"/>
          <w:trHeight w:val="345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莫積懿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講師</w:t>
            </w:r>
          </w:p>
        </w:tc>
      </w:tr>
      <w:tr w:rsidR="004C5388" w:rsidRPr="004C5388" w:rsidTr="007344BC">
        <w:trPr>
          <w:gridAfter w:val="1"/>
          <w:wAfter w:w="10" w:type="dxa"/>
          <w:trHeight w:val="345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黃逸仁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教務助理</w:t>
            </w:r>
          </w:p>
        </w:tc>
      </w:tr>
      <w:tr w:rsidR="004C5388" w:rsidRPr="004C5388" w:rsidTr="007344BC">
        <w:trPr>
          <w:gridAfter w:val="1"/>
          <w:wAfter w:w="10" w:type="dxa"/>
          <w:trHeight w:val="33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潘怡靜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總務助理</w:t>
            </w:r>
          </w:p>
        </w:tc>
      </w:tr>
      <w:tr w:rsidR="004C5388" w:rsidRPr="004C5388" w:rsidTr="007344BC">
        <w:trPr>
          <w:gridAfter w:val="1"/>
          <w:wAfter w:w="10" w:type="dxa"/>
          <w:trHeight w:val="330"/>
        </w:trPr>
        <w:tc>
          <w:tcPr>
            <w:tcW w:w="14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梁平和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388" w:rsidRPr="004C5388" w:rsidRDefault="004C5388" w:rsidP="004C5388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學務暨夜間部助教</w:t>
            </w:r>
          </w:p>
        </w:tc>
      </w:tr>
    </w:tbl>
    <w:p w:rsidR="007344BC" w:rsidRDefault="007344BC" w:rsidP="00C14B2C">
      <w:pPr>
        <w:rPr>
          <w:u w:val="single"/>
        </w:rPr>
        <w:sectPr w:rsidR="007344BC" w:rsidSect="007344BC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590B53" w:rsidRPr="00590B53" w:rsidRDefault="00590B53">
      <w:pPr>
        <w:widowControl/>
      </w:pPr>
    </w:p>
    <w:p w:rsidR="00C14B2C" w:rsidRDefault="00C14B2C" w:rsidP="00C14B2C">
      <w:pPr>
        <w:rPr>
          <w:u w:val="single"/>
        </w:rPr>
      </w:pPr>
      <w:r w:rsidRPr="00C14B2C">
        <w:rPr>
          <w:rFonts w:hint="eastAsia"/>
          <w:u w:val="single"/>
        </w:rPr>
        <w:t>課程群組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90B53" w:rsidTr="00590B53">
        <w:tc>
          <w:tcPr>
            <w:tcW w:w="5228" w:type="dxa"/>
          </w:tcPr>
          <w:p w:rsidR="00590B53" w:rsidRDefault="00590B53" w:rsidP="00590B53">
            <w:r>
              <w:rPr>
                <w:rFonts w:hint="eastAsia"/>
              </w:rPr>
              <w:t>財金組</w:t>
            </w:r>
          </w:p>
          <w:p w:rsidR="00590B53" w:rsidRPr="00590B53" w:rsidRDefault="00590B53" w:rsidP="00C14B2C">
            <w:r>
              <w:rPr>
                <w:rFonts w:hint="eastAsia"/>
              </w:rPr>
              <w:t>林玟君、</w:t>
            </w:r>
            <w:r w:rsidRPr="007344BC">
              <w:rPr>
                <w:rFonts w:hint="eastAsia"/>
              </w:rPr>
              <w:t>陳勝源</w:t>
            </w:r>
            <w:r>
              <w:rPr>
                <w:rFonts w:hint="eastAsia"/>
              </w:rPr>
              <w:t>、李志偉、林岳祥、林容如、張竹萱、張龍福、蔡錦堂、賴蓉禾、謝承熹、王致怡、莫積懿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228" w:type="dxa"/>
          </w:tcPr>
          <w:p w:rsidR="00590B53" w:rsidRDefault="00590B53" w:rsidP="00590B53">
            <w:r>
              <w:rPr>
                <w:rFonts w:hint="eastAsia"/>
              </w:rPr>
              <w:t>會計組</w:t>
            </w:r>
          </w:p>
          <w:p w:rsidR="00590B53" w:rsidRDefault="00590B53" w:rsidP="00590B53">
            <w:r>
              <w:rPr>
                <w:rFonts w:hint="eastAsia"/>
              </w:rPr>
              <w:t>林玟君、王美慧</w:t>
            </w:r>
          </w:p>
          <w:p w:rsidR="00590B53" w:rsidRDefault="00590B53" w:rsidP="00C14B2C">
            <w:pPr>
              <w:rPr>
                <w:u w:val="single"/>
              </w:rPr>
            </w:pPr>
          </w:p>
        </w:tc>
      </w:tr>
      <w:tr w:rsidR="00590B53" w:rsidTr="00590B53">
        <w:tc>
          <w:tcPr>
            <w:tcW w:w="5228" w:type="dxa"/>
          </w:tcPr>
          <w:p w:rsidR="00590B53" w:rsidRDefault="00590B53" w:rsidP="00590B53">
            <w:r>
              <w:rPr>
                <w:rFonts w:hint="eastAsia"/>
              </w:rPr>
              <w:t>經濟組</w:t>
            </w:r>
          </w:p>
          <w:p w:rsidR="00590B53" w:rsidRDefault="00590B53" w:rsidP="00590B53">
            <w:pPr>
              <w:rPr>
                <w:u w:val="single"/>
              </w:rPr>
            </w:pPr>
            <w:r>
              <w:rPr>
                <w:rFonts w:hint="eastAsia"/>
              </w:rPr>
              <w:t>蔡錦堂、</w:t>
            </w: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楊浩彥</w:t>
            </w:r>
            <w:r>
              <w:rPr>
                <w:rFonts w:hint="eastAsia"/>
              </w:rPr>
              <w:t>、王慶熙、朱永瑞</w:t>
            </w:r>
          </w:p>
        </w:tc>
        <w:tc>
          <w:tcPr>
            <w:tcW w:w="5228" w:type="dxa"/>
          </w:tcPr>
          <w:p w:rsidR="00590B53" w:rsidRDefault="00590B53" w:rsidP="00590B53">
            <w:r>
              <w:rPr>
                <w:rFonts w:hint="eastAsia"/>
              </w:rPr>
              <w:t>保險組</w:t>
            </w:r>
          </w:p>
          <w:p w:rsidR="00590B53" w:rsidRDefault="00590B53" w:rsidP="00590B53">
            <w:pPr>
              <w:rPr>
                <w:u w:val="single"/>
              </w:rPr>
            </w:pPr>
            <w:r>
              <w:rPr>
                <w:rFonts w:hint="eastAsia"/>
              </w:rPr>
              <w:t>王美慧、崔靜菱</w:t>
            </w:r>
          </w:p>
        </w:tc>
      </w:tr>
      <w:tr w:rsidR="00590B53" w:rsidTr="00590B53">
        <w:tc>
          <w:tcPr>
            <w:tcW w:w="5228" w:type="dxa"/>
          </w:tcPr>
          <w:p w:rsidR="00590B53" w:rsidRDefault="00590B53" w:rsidP="00590B53">
            <w:r>
              <w:rPr>
                <w:rFonts w:hint="eastAsia"/>
              </w:rPr>
              <w:t>統計及微積分組</w:t>
            </w:r>
          </w:p>
          <w:p w:rsidR="00590B53" w:rsidRPr="00590B53" w:rsidRDefault="00590B53" w:rsidP="00C14B2C"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張竹萱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張龍福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陳麗旭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</w:t>
            </w: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朱永瑞</w:t>
            </w:r>
          </w:p>
        </w:tc>
        <w:tc>
          <w:tcPr>
            <w:tcW w:w="5228" w:type="dxa"/>
          </w:tcPr>
          <w:p w:rsidR="00590B53" w:rsidRDefault="00590B53" w:rsidP="00590B53">
            <w:r>
              <w:rPr>
                <w:rFonts w:hint="eastAsia"/>
              </w:rPr>
              <w:t>財金法律組</w:t>
            </w:r>
          </w:p>
          <w:p w:rsidR="00590B53" w:rsidRPr="00590B53" w:rsidRDefault="00590B53" w:rsidP="00C14B2C">
            <w:r w:rsidRPr="00692E51">
              <w:rPr>
                <w:rFonts w:hint="eastAsia"/>
              </w:rPr>
              <w:t>施建州</w:t>
            </w:r>
          </w:p>
        </w:tc>
      </w:tr>
      <w:tr w:rsidR="00590B53" w:rsidTr="00590B53">
        <w:tc>
          <w:tcPr>
            <w:tcW w:w="5228" w:type="dxa"/>
          </w:tcPr>
          <w:p w:rsidR="00590B53" w:rsidRDefault="00590B53" w:rsidP="00590B53">
            <w:r>
              <w:rPr>
                <w:rFonts w:hint="eastAsia"/>
              </w:rPr>
              <w:t>心理諮商組</w:t>
            </w:r>
          </w:p>
          <w:p w:rsidR="00590B53" w:rsidRDefault="00590B53" w:rsidP="00590B53">
            <w:pPr>
              <w:rPr>
                <w:u w:val="single"/>
              </w:rPr>
            </w:pPr>
            <w:r w:rsidRPr="004C5388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彭慧玲</w:t>
            </w:r>
          </w:p>
        </w:tc>
        <w:tc>
          <w:tcPr>
            <w:tcW w:w="5228" w:type="dxa"/>
          </w:tcPr>
          <w:p w:rsidR="00590B53" w:rsidRDefault="00590B53" w:rsidP="00C14B2C">
            <w:pPr>
              <w:rPr>
                <w:u w:val="single"/>
              </w:rPr>
            </w:pPr>
          </w:p>
        </w:tc>
      </w:tr>
    </w:tbl>
    <w:p w:rsidR="00C14B2C" w:rsidRDefault="00C14B2C"/>
    <w:p w:rsidR="00597F7D" w:rsidRPr="00C14B2C" w:rsidRDefault="00597F7D" w:rsidP="00597F7D">
      <w:pPr>
        <w:rPr>
          <w:u w:val="single"/>
        </w:rPr>
      </w:pPr>
      <w:r w:rsidRPr="00C14B2C">
        <w:rPr>
          <w:rFonts w:hint="eastAsia"/>
          <w:u w:val="single"/>
        </w:rPr>
        <w:t>課程模組</w:t>
      </w:r>
    </w:p>
    <w:p w:rsidR="00597F7D" w:rsidRDefault="00597F7D" w:rsidP="00597F7D">
      <w:r>
        <w:rPr>
          <w:rFonts w:hint="eastAsia"/>
        </w:rPr>
        <w:t>金融保險模組</w:t>
      </w:r>
    </w:p>
    <w:p w:rsidR="00597F7D" w:rsidRDefault="00597F7D" w:rsidP="00597F7D">
      <w:r>
        <w:rPr>
          <w:rFonts w:hint="eastAsia"/>
        </w:rPr>
        <w:t>李志偉、林容如、施建州、張竹萱、蔡錦堂、謝承熹、王致怡、王美慧、朱永瑞、崔靜菱、莫積懿</w:t>
      </w:r>
    </w:p>
    <w:p w:rsidR="00597F7D" w:rsidRDefault="00597F7D" w:rsidP="00597F7D">
      <w:r>
        <w:rPr>
          <w:rFonts w:hint="eastAsia"/>
        </w:rPr>
        <w:t>財務管理模組</w:t>
      </w:r>
    </w:p>
    <w:p w:rsidR="00597F7D" w:rsidRPr="00B52602" w:rsidRDefault="00597F7D" w:rsidP="00597F7D">
      <w:r>
        <w:rPr>
          <w:rFonts w:hint="eastAsia"/>
        </w:rPr>
        <w:t>林玟君、陳勝源、彭慧玲、李志偉、林岳祥、張龍福、陳麗旭、蔡錦堂、賴蓉禾、謝承熹、王致怡、王美慧</w:t>
      </w:r>
    </w:p>
    <w:p w:rsidR="00597F7D" w:rsidRDefault="00597F7D" w:rsidP="00597F7D">
      <w:r>
        <w:rPr>
          <w:rFonts w:hint="eastAsia"/>
        </w:rPr>
        <w:t>財務投資策略模組</w:t>
      </w:r>
    </w:p>
    <w:p w:rsidR="00597F7D" w:rsidRDefault="00597F7D" w:rsidP="00597F7D">
      <w:r>
        <w:rPr>
          <w:rFonts w:hint="eastAsia"/>
        </w:rPr>
        <w:t>林玟君、楊浩彥、李志偉、林岳祥、林容如、張竹萱、張龍福、謝承熹、朱永瑞</w:t>
      </w:r>
    </w:p>
    <w:p w:rsidR="00597F7D" w:rsidRPr="00597F7D" w:rsidRDefault="00597F7D">
      <w:pPr>
        <w:rPr>
          <w:rFonts w:hint="eastAsia"/>
        </w:rPr>
      </w:pPr>
    </w:p>
    <w:p w:rsidR="00590B53" w:rsidRPr="00590B53" w:rsidRDefault="00A526C5" w:rsidP="00C14B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2768600</wp:posOffset>
                </wp:positionV>
                <wp:extent cx="1981200" cy="1047750"/>
                <wp:effectExtent l="0" t="0" r="19050" b="19050"/>
                <wp:wrapNone/>
                <wp:docPr id="177" name="圓角矩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26C5" w:rsidRPr="00A526C5" w:rsidRDefault="00A526C5" w:rsidP="00A526C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56"/>
                                <w:szCs w:val="56"/>
                              </w:rPr>
                            </w:pPr>
                            <w:r w:rsidRPr="00A526C5">
                              <w:rPr>
                                <w:rFonts w:ascii="微軟正黑體" w:eastAsia="微軟正黑體" w:hAnsi="微軟正黑體" w:hint="eastAsia"/>
                                <w:sz w:val="56"/>
                                <w:szCs w:val="56"/>
                              </w:rPr>
                              <w:t>課程群組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圓角矩形 177" o:spid="_x0000_s1026" style="position:absolute;margin-left:192pt;margin-top:218pt;width:156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" fillcolor="#5b9bd5 [3204]" strokecolor="#1f4d78 [1604]" strokeweight="1pt">
                <v:stroke joinstyle="miter"/>
                <v:textbox>
                  <w:txbxContent>
                    <w:p w:rsidR="00A526C5" w:rsidRPr="00A526C5" w:rsidRDefault="00A526C5" w:rsidP="00A526C5">
                      <w:pPr>
                        <w:jc w:val="center"/>
                        <w:rPr>
                          <w:rFonts w:ascii="微軟正黑體" w:eastAsia="微軟正黑體" w:hAnsi="微軟正黑體"/>
                          <w:sz w:val="56"/>
                          <w:szCs w:val="56"/>
                        </w:rPr>
                      </w:pPr>
                      <w:r w:rsidRPr="00A526C5">
                        <w:rPr>
                          <w:rFonts w:ascii="微軟正黑體" w:eastAsia="微軟正黑體" w:hAnsi="微軟正黑體" w:hint="eastAsia"/>
                          <w:sz w:val="56"/>
                          <w:szCs w:val="56"/>
                        </w:rPr>
                        <w:t>課程群組</w:t>
                      </w:r>
                    </w:p>
                  </w:txbxContent>
                </v:textbox>
              </v:roundrect>
            </w:pict>
          </mc:Fallback>
        </mc:AlternateContent>
      </w:r>
      <w:r w:rsidR="00590B53">
        <w:rPr>
          <w:noProof/>
        </w:rPr>
        <w:drawing>
          <wp:inline distT="0" distB="0" distL="0" distR="0">
            <wp:extent cx="6619875" cy="5791200"/>
            <wp:effectExtent l="95250" t="171450" r="123825" b="190500"/>
            <wp:docPr id="176" name="資料庫圖表 1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14B2C" w:rsidRDefault="00C14B2C" w:rsidP="00C14B2C">
      <w:pPr>
        <w:rPr>
          <w:rFonts w:hint="eastAsia"/>
        </w:rPr>
      </w:pPr>
    </w:p>
    <w:p w:rsidR="007F0711" w:rsidRDefault="00667AE5" w:rsidP="00C14B2C">
      <w:r>
        <w:rPr>
          <w:noProof/>
        </w:rPr>
        <w:lastRenderedPageBreak/>
        <w:drawing>
          <wp:inline distT="0" distB="0" distL="0" distR="0">
            <wp:extent cx="6505575" cy="4657725"/>
            <wp:effectExtent l="0" t="95250" r="0" b="123825"/>
            <wp:docPr id="178" name="資料庫圖表 17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7F0711" w:rsidRDefault="007F0711">
      <w:pPr>
        <w:widowControl/>
      </w:pPr>
      <w:r>
        <w:br w:type="page"/>
      </w:r>
    </w:p>
    <w:p w:rsidR="007F0711" w:rsidRPr="00A5134F" w:rsidRDefault="00A5134F" w:rsidP="007F0711">
      <w:pPr>
        <w:widowControl/>
        <w:rPr>
          <w:u w:val="single"/>
        </w:rPr>
      </w:pPr>
      <w:r w:rsidRPr="00A5134F">
        <w:rPr>
          <w:rFonts w:hint="eastAsia"/>
          <w:u w:val="single"/>
        </w:rPr>
        <w:lastRenderedPageBreak/>
        <w:t>課程規劃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5358"/>
      </w:tblGrid>
      <w:tr w:rsidR="004427EA" w:rsidTr="00A5134F">
        <w:trPr>
          <w:trHeight w:val="1757"/>
        </w:trPr>
        <w:tc>
          <w:tcPr>
            <w:tcW w:w="1555" w:type="dxa"/>
            <w:vMerge w:val="restart"/>
            <w:vAlign w:val="center"/>
          </w:tcPr>
          <w:p w:rsidR="004427EA" w:rsidRDefault="004427EA" w:rsidP="0066371F">
            <w:pPr>
              <w:widowControl/>
              <w:jc w:val="center"/>
            </w:pPr>
            <w:r>
              <w:rPr>
                <w:rFonts w:hint="eastAsia"/>
              </w:rPr>
              <w:t>系教育目標</w:t>
            </w:r>
          </w:p>
        </w:tc>
        <w:tc>
          <w:tcPr>
            <w:tcW w:w="1559" w:type="dxa"/>
            <w:vMerge w:val="restart"/>
            <w:vAlign w:val="center"/>
          </w:tcPr>
          <w:p w:rsidR="004427EA" w:rsidRDefault="004427EA" w:rsidP="0066371F">
            <w:pPr>
              <w:widowControl/>
              <w:jc w:val="center"/>
            </w:pPr>
            <w:r>
              <w:rPr>
                <w:rFonts w:hint="eastAsia"/>
              </w:rPr>
              <w:t>系核心能力</w:t>
            </w:r>
          </w:p>
        </w:tc>
        <w:tc>
          <w:tcPr>
            <w:tcW w:w="1984" w:type="dxa"/>
            <w:vAlign w:val="center"/>
          </w:tcPr>
          <w:p w:rsidR="004427EA" w:rsidRDefault="004427EA" w:rsidP="0066371F">
            <w:pPr>
              <w:widowControl/>
              <w:jc w:val="center"/>
            </w:pPr>
            <w:r>
              <w:rPr>
                <w:rFonts w:hint="eastAsia"/>
              </w:rPr>
              <w:t>金融專業智能力</w:t>
            </w:r>
          </w:p>
        </w:tc>
        <w:tc>
          <w:tcPr>
            <w:tcW w:w="5358" w:type="dxa"/>
          </w:tcPr>
          <w:p w:rsidR="004427EA" w:rsidRDefault="004427EA" w:rsidP="004427EA">
            <w:pPr>
              <w:widowControl/>
            </w:pPr>
            <w:r w:rsidRPr="004427EA">
              <w:rPr>
                <w:rFonts w:hint="eastAsia"/>
              </w:rPr>
              <w:t>經濟學、金融市場、金融機構管理、票券與債券市場、期貨與選擇權、衍生性商</w:t>
            </w:r>
            <w:r>
              <w:rPr>
                <w:rFonts w:hint="eastAsia"/>
              </w:rPr>
              <w:t>品</w:t>
            </w:r>
            <w:r w:rsidRPr="004427EA">
              <w:rPr>
                <w:rFonts w:hint="eastAsia"/>
              </w:rPr>
              <w:t>、新金融商</w:t>
            </w:r>
            <w:r>
              <w:rPr>
                <w:rFonts w:hint="eastAsia"/>
              </w:rPr>
              <w:t>品</w:t>
            </w:r>
            <w:r w:rsidRPr="004427EA">
              <w:rPr>
                <w:rFonts w:hint="eastAsia"/>
              </w:rPr>
              <w:t>、金融行銷、金融實習、金融法規、基金管理、個人理財、電子金融、國際金融、國際金融投資、兩岸證券市場專題、兩岸金融專題研討、保險學、人身保險、財產保險</w:t>
            </w:r>
          </w:p>
        </w:tc>
      </w:tr>
      <w:tr w:rsidR="004427EA" w:rsidTr="0066371F">
        <w:tc>
          <w:tcPr>
            <w:tcW w:w="1555" w:type="dxa"/>
            <w:vMerge/>
          </w:tcPr>
          <w:p w:rsidR="004427EA" w:rsidRDefault="004427EA" w:rsidP="007F0711">
            <w:pPr>
              <w:widowControl/>
            </w:pPr>
          </w:p>
        </w:tc>
        <w:tc>
          <w:tcPr>
            <w:tcW w:w="1559" w:type="dxa"/>
            <w:vMerge/>
          </w:tcPr>
          <w:p w:rsidR="004427EA" w:rsidRDefault="004427EA" w:rsidP="007F0711">
            <w:pPr>
              <w:widowControl/>
            </w:pPr>
          </w:p>
        </w:tc>
        <w:tc>
          <w:tcPr>
            <w:tcW w:w="1984" w:type="dxa"/>
            <w:vAlign w:val="center"/>
          </w:tcPr>
          <w:p w:rsidR="004427EA" w:rsidRDefault="004427EA" w:rsidP="0066371F">
            <w:pPr>
              <w:widowControl/>
              <w:jc w:val="center"/>
            </w:pPr>
            <w:r>
              <w:rPr>
                <w:rFonts w:hint="eastAsia"/>
              </w:rPr>
              <w:t>財務專業智能力</w:t>
            </w:r>
          </w:p>
        </w:tc>
        <w:tc>
          <w:tcPr>
            <w:tcW w:w="5358" w:type="dxa"/>
          </w:tcPr>
          <w:p w:rsidR="004427EA" w:rsidRDefault="004427EA" w:rsidP="004427EA">
            <w:pPr>
              <w:widowControl/>
            </w:pPr>
            <w:r>
              <w:rPr>
                <w:rFonts w:hint="eastAsia"/>
              </w:rPr>
              <w:t>財金概論、中級會計學、管理會計、財務管理（一）、財務管理（二）、投資學、證券投資分析、財務報表分析、企業評價、財金個案研討、投資銀行、公司治理、企業購併、國際財務管理、風險管理、財務工程</w:t>
            </w:r>
          </w:p>
        </w:tc>
      </w:tr>
      <w:tr w:rsidR="004427EA" w:rsidTr="0066371F">
        <w:tc>
          <w:tcPr>
            <w:tcW w:w="1555" w:type="dxa"/>
            <w:vMerge/>
          </w:tcPr>
          <w:p w:rsidR="004427EA" w:rsidRDefault="004427EA" w:rsidP="007F0711">
            <w:pPr>
              <w:widowControl/>
            </w:pPr>
          </w:p>
        </w:tc>
        <w:tc>
          <w:tcPr>
            <w:tcW w:w="1559" w:type="dxa"/>
            <w:vMerge/>
          </w:tcPr>
          <w:p w:rsidR="004427EA" w:rsidRDefault="004427EA" w:rsidP="007F0711">
            <w:pPr>
              <w:widowControl/>
            </w:pPr>
          </w:p>
        </w:tc>
        <w:tc>
          <w:tcPr>
            <w:tcW w:w="1984" w:type="dxa"/>
            <w:vAlign w:val="center"/>
          </w:tcPr>
          <w:p w:rsidR="004427EA" w:rsidRDefault="004427EA" w:rsidP="0066371F">
            <w:pPr>
              <w:widowControl/>
              <w:jc w:val="center"/>
            </w:pPr>
            <w:r>
              <w:rPr>
                <w:rFonts w:hint="eastAsia"/>
              </w:rPr>
              <w:t>財金資訊能力</w:t>
            </w:r>
          </w:p>
        </w:tc>
        <w:tc>
          <w:tcPr>
            <w:tcW w:w="5358" w:type="dxa"/>
          </w:tcPr>
          <w:p w:rsidR="004427EA" w:rsidRDefault="004427EA" w:rsidP="007F0711">
            <w:pPr>
              <w:widowControl/>
            </w:pPr>
            <w:r>
              <w:rPr>
                <w:rFonts w:hint="eastAsia"/>
              </w:rPr>
              <w:t>商業套裝軟體、統計學、高等統計學</w:t>
            </w:r>
            <w:r w:rsidR="009D23C4">
              <w:rPr>
                <w:rFonts w:hint="eastAsia"/>
              </w:rPr>
              <w:t>、</w:t>
            </w:r>
            <w:r>
              <w:rPr>
                <w:rFonts w:hint="eastAsia"/>
              </w:rPr>
              <w:t>財務數量方法、財金計量、財金資訊軟體應用、風險管理、財務工程</w:t>
            </w:r>
          </w:p>
        </w:tc>
      </w:tr>
      <w:tr w:rsidR="004427EA" w:rsidTr="0066371F">
        <w:tc>
          <w:tcPr>
            <w:tcW w:w="1555" w:type="dxa"/>
            <w:vMerge/>
          </w:tcPr>
          <w:p w:rsidR="004427EA" w:rsidRDefault="004427EA" w:rsidP="004427EA">
            <w:pPr>
              <w:widowControl/>
            </w:pPr>
          </w:p>
        </w:tc>
        <w:tc>
          <w:tcPr>
            <w:tcW w:w="1559" w:type="dxa"/>
            <w:vMerge/>
          </w:tcPr>
          <w:p w:rsidR="004427EA" w:rsidRDefault="004427EA" w:rsidP="004427EA">
            <w:pPr>
              <w:widowControl/>
            </w:pPr>
          </w:p>
        </w:tc>
        <w:tc>
          <w:tcPr>
            <w:tcW w:w="1984" w:type="dxa"/>
            <w:vAlign w:val="center"/>
          </w:tcPr>
          <w:p w:rsidR="004427EA" w:rsidRDefault="004427EA" w:rsidP="0066371F">
            <w:pPr>
              <w:widowControl/>
              <w:jc w:val="center"/>
            </w:pPr>
            <w:r>
              <w:rPr>
                <w:rFonts w:hint="eastAsia"/>
              </w:rPr>
              <w:t>財金證照</w:t>
            </w:r>
          </w:p>
        </w:tc>
        <w:tc>
          <w:tcPr>
            <w:tcW w:w="5358" w:type="dxa"/>
          </w:tcPr>
          <w:p w:rsidR="004427EA" w:rsidRDefault="004427EA" w:rsidP="0066371F">
            <w:pPr>
              <w:widowControl/>
            </w:pPr>
            <w:r>
              <w:rPr>
                <w:rFonts w:hint="eastAsia"/>
              </w:rPr>
              <w:t>財金專業證照、中級會計學、商事法、金融法規、金融市場、投資學、財務報表分析、資產證券化、保險學、人身保險、財產保險</w:t>
            </w:r>
          </w:p>
        </w:tc>
      </w:tr>
      <w:tr w:rsidR="004427EA" w:rsidTr="0066371F">
        <w:tc>
          <w:tcPr>
            <w:tcW w:w="1555" w:type="dxa"/>
            <w:vMerge/>
          </w:tcPr>
          <w:p w:rsidR="004427EA" w:rsidRDefault="004427EA" w:rsidP="004427EA">
            <w:pPr>
              <w:widowControl/>
            </w:pPr>
          </w:p>
        </w:tc>
        <w:tc>
          <w:tcPr>
            <w:tcW w:w="1559" w:type="dxa"/>
            <w:vMerge/>
          </w:tcPr>
          <w:p w:rsidR="004427EA" w:rsidRDefault="004427EA" w:rsidP="004427EA">
            <w:pPr>
              <w:widowControl/>
            </w:pPr>
          </w:p>
        </w:tc>
        <w:tc>
          <w:tcPr>
            <w:tcW w:w="1984" w:type="dxa"/>
            <w:vAlign w:val="center"/>
          </w:tcPr>
          <w:p w:rsidR="004427EA" w:rsidRDefault="004427EA" w:rsidP="0066371F">
            <w:pPr>
              <w:widowControl/>
              <w:jc w:val="center"/>
            </w:pPr>
            <w:r>
              <w:rPr>
                <w:rFonts w:hint="eastAsia"/>
              </w:rPr>
              <w:t>研究創新</w:t>
            </w:r>
          </w:p>
        </w:tc>
        <w:tc>
          <w:tcPr>
            <w:tcW w:w="5358" w:type="dxa"/>
          </w:tcPr>
          <w:p w:rsidR="004427EA" w:rsidRDefault="004427EA" w:rsidP="0066371F">
            <w:pPr>
              <w:widowControl/>
            </w:pPr>
            <w:r>
              <w:rPr>
                <w:rFonts w:hint="eastAsia"/>
              </w:rPr>
              <w:t>微積分、商業套裝軟體、統計學、高等統計學、財務數量方法、財金</w:t>
            </w:r>
            <w:r w:rsidR="0066371F">
              <w:rPr>
                <w:rFonts w:hint="eastAsia"/>
              </w:rPr>
              <w:t>計</w:t>
            </w:r>
            <w:r>
              <w:rPr>
                <w:rFonts w:hint="eastAsia"/>
              </w:rPr>
              <w:t>量、財務工程</w:t>
            </w:r>
          </w:p>
        </w:tc>
      </w:tr>
      <w:tr w:rsidR="004427EA" w:rsidTr="0066371F">
        <w:tc>
          <w:tcPr>
            <w:tcW w:w="1555" w:type="dxa"/>
            <w:vMerge/>
          </w:tcPr>
          <w:p w:rsidR="004427EA" w:rsidRDefault="004427EA" w:rsidP="004427EA">
            <w:pPr>
              <w:widowControl/>
            </w:pPr>
          </w:p>
        </w:tc>
        <w:tc>
          <w:tcPr>
            <w:tcW w:w="1559" w:type="dxa"/>
            <w:vMerge/>
          </w:tcPr>
          <w:p w:rsidR="004427EA" w:rsidRDefault="004427EA" w:rsidP="004427EA">
            <w:pPr>
              <w:widowControl/>
            </w:pPr>
          </w:p>
        </w:tc>
        <w:tc>
          <w:tcPr>
            <w:tcW w:w="1984" w:type="dxa"/>
            <w:vAlign w:val="center"/>
          </w:tcPr>
          <w:p w:rsidR="004427EA" w:rsidRDefault="004427EA" w:rsidP="0066371F">
            <w:pPr>
              <w:widowControl/>
              <w:jc w:val="center"/>
            </w:pPr>
            <w:r>
              <w:rPr>
                <w:rFonts w:hint="eastAsia"/>
              </w:rPr>
              <w:t>品格管理</w:t>
            </w:r>
          </w:p>
        </w:tc>
        <w:tc>
          <w:tcPr>
            <w:tcW w:w="5358" w:type="dxa"/>
          </w:tcPr>
          <w:p w:rsidR="004427EA" w:rsidRDefault="004427EA" w:rsidP="0066371F">
            <w:pPr>
              <w:widowControl/>
            </w:pPr>
            <w:r>
              <w:rPr>
                <w:rFonts w:hint="eastAsia"/>
              </w:rPr>
              <w:t>品格領導、財金生涯規劃</w:t>
            </w:r>
          </w:p>
        </w:tc>
      </w:tr>
      <w:tr w:rsidR="004427EA" w:rsidTr="0066371F">
        <w:tc>
          <w:tcPr>
            <w:tcW w:w="1555" w:type="dxa"/>
            <w:vMerge/>
          </w:tcPr>
          <w:p w:rsidR="004427EA" w:rsidRDefault="004427EA" w:rsidP="004427EA">
            <w:pPr>
              <w:widowControl/>
            </w:pPr>
          </w:p>
        </w:tc>
        <w:tc>
          <w:tcPr>
            <w:tcW w:w="1559" w:type="dxa"/>
            <w:vMerge/>
          </w:tcPr>
          <w:p w:rsidR="004427EA" w:rsidRDefault="004427EA" w:rsidP="004427EA">
            <w:pPr>
              <w:widowControl/>
            </w:pPr>
          </w:p>
        </w:tc>
        <w:tc>
          <w:tcPr>
            <w:tcW w:w="1984" w:type="dxa"/>
            <w:vAlign w:val="center"/>
          </w:tcPr>
          <w:p w:rsidR="004427EA" w:rsidRDefault="004427EA" w:rsidP="0066371F">
            <w:pPr>
              <w:widowControl/>
              <w:jc w:val="center"/>
            </w:pPr>
            <w:r>
              <w:rPr>
                <w:rFonts w:hint="eastAsia"/>
              </w:rPr>
              <w:t>關懷素養</w:t>
            </w:r>
          </w:p>
        </w:tc>
        <w:tc>
          <w:tcPr>
            <w:tcW w:w="5358" w:type="dxa"/>
          </w:tcPr>
          <w:p w:rsidR="004427EA" w:rsidRDefault="004427EA" w:rsidP="004427EA">
            <w:pPr>
              <w:widowControl/>
            </w:pPr>
            <w:r>
              <w:rPr>
                <w:rFonts w:hint="eastAsia"/>
              </w:rPr>
              <w:t>服務學習</w:t>
            </w:r>
          </w:p>
        </w:tc>
      </w:tr>
    </w:tbl>
    <w:p w:rsidR="00A5134F" w:rsidRDefault="00A5134F" w:rsidP="007F0711">
      <w:pPr>
        <w:widowControl/>
      </w:pPr>
    </w:p>
    <w:p w:rsidR="00A5134F" w:rsidRDefault="00A5134F">
      <w:pPr>
        <w:widowControl/>
      </w:pPr>
      <w:r>
        <w:br w:type="page"/>
      </w:r>
    </w:p>
    <w:p w:rsidR="007F0711" w:rsidRDefault="002C0C1B" w:rsidP="007F0711">
      <w:pPr>
        <w:widowControl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718FAECE" wp14:editId="303206E1">
            <wp:simplePos x="0" y="0"/>
            <wp:positionH relativeFrom="column">
              <wp:posOffset>219075</wp:posOffset>
            </wp:positionH>
            <wp:positionV relativeFrom="paragraph">
              <wp:posOffset>66675</wp:posOffset>
            </wp:positionV>
            <wp:extent cx="6686550" cy="6076950"/>
            <wp:effectExtent l="0" t="38100" r="0" b="19050"/>
            <wp:wrapNone/>
            <wp:docPr id="181" name="資料庫圖表 18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711" w:rsidRDefault="007F0711" w:rsidP="007F0711">
      <w:pPr>
        <w:widowControl/>
      </w:pPr>
    </w:p>
    <w:p w:rsidR="007F0711" w:rsidRDefault="002C0C1B" w:rsidP="007F0711">
      <w:pPr>
        <w:widowControl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118959" wp14:editId="1ECEFF37">
                <wp:simplePos x="0" y="0"/>
                <wp:positionH relativeFrom="column">
                  <wp:posOffset>-180975</wp:posOffset>
                </wp:positionH>
                <wp:positionV relativeFrom="paragraph">
                  <wp:posOffset>361950</wp:posOffset>
                </wp:positionV>
                <wp:extent cx="695325" cy="5295900"/>
                <wp:effectExtent l="0" t="0" r="9525" b="0"/>
                <wp:wrapNone/>
                <wp:docPr id="182" name="圓角矩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2959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1DB" w:rsidRPr="00597F7D" w:rsidRDefault="00597F7D" w:rsidP="00815849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597F7D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系</w:t>
                            </w:r>
                            <w:r w:rsidRPr="00597F7D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</w:rPr>
                              <w:t>核心能力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18959" id="圓角矩形 182" o:spid="_x0000_s1027" style="position:absolute;margin-left:-14.25pt;margin-top:28.5pt;width:54.75pt;height:41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" fillcolor="#7030a0" stroked="f" strokeweight="1pt">
                <v:stroke joinstyle="miter"/>
                <v:textbox>
                  <w:txbxContent>
                    <w:p w:rsidR="00DD31DB" w:rsidRPr="00597F7D" w:rsidRDefault="00597F7D" w:rsidP="00815849">
                      <w:pPr>
                        <w:snapToGrid w:val="0"/>
                        <w:jc w:val="center"/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</w:pPr>
                      <w:bookmarkStart w:id="1" w:name="_GoBack"/>
                      <w:r w:rsidRPr="00597F7D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</w:rPr>
                        <w:t>系</w:t>
                      </w:r>
                      <w:r w:rsidRPr="00597F7D">
                        <w:rPr>
                          <w:rFonts w:ascii="微軟正黑體" w:eastAsia="微軟正黑體" w:hAnsi="微軟正黑體"/>
                          <w:sz w:val="40"/>
                          <w:szCs w:val="40"/>
                        </w:rPr>
                        <w:t>核心能力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E14877" wp14:editId="31A5D7F8">
                <wp:simplePos x="0" y="0"/>
                <wp:positionH relativeFrom="column">
                  <wp:posOffset>676275</wp:posOffset>
                </wp:positionH>
                <wp:positionV relativeFrom="paragraph">
                  <wp:posOffset>5055235</wp:posOffset>
                </wp:positionV>
                <wp:extent cx="1066800" cy="619125"/>
                <wp:effectExtent l="0" t="0" r="0" b="0"/>
                <wp:wrapNone/>
                <wp:docPr id="1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E3D" w:rsidRPr="00B72E3D" w:rsidRDefault="00B72E3D" w:rsidP="00B72E3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</w:pPr>
                            <w:r w:rsidRPr="00B72E3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關懷素養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1487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53.25pt;margin-top:398.05pt;width:84pt;height:4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" filled="f" stroked="f">
                <v:textbox>
                  <w:txbxContent>
                    <w:p w:rsidR="00B72E3D" w:rsidRPr="00B72E3D" w:rsidRDefault="00B72E3D" w:rsidP="00B72E3D">
                      <w:pPr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</w:pPr>
                      <w:r w:rsidRPr="00B72E3D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關懷素養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DD9110E" wp14:editId="5B701057">
                <wp:simplePos x="0" y="0"/>
                <wp:positionH relativeFrom="column">
                  <wp:posOffset>676275</wp:posOffset>
                </wp:positionH>
                <wp:positionV relativeFrom="paragraph">
                  <wp:posOffset>4340860</wp:posOffset>
                </wp:positionV>
                <wp:extent cx="1066800" cy="619125"/>
                <wp:effectExtent l="0" t="0" r="0" b="0"/>
                <wp:wrapNone/>
                <wp:docPr id="18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E3D" w:rsidRPr="00B72E3D" w:rsidRDefault="00B72E3D" w:rsidP="00B72E3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</w:pPr>
                            <w:r w:rsidRPr="00B72E3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品格管理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9110E" id="_x0000_s1029" type="#_x0000_t202" style="position:absolute;margin-left:53.25pt;margin-top:341.8pt;width:84pt;height:4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" filled="f" stroked="f">
                <v:textbox>
                  <w:txbxContent>
                    <w:p w:rsidR="00B72E3D" w:rsidRPr="00B72E3D" w:rsidRDefault="00B72E3D" w:rsidP="00B72E3D">
                      <w:pPr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</w:pPr>
                      <w:r w:rsidRPr="00B72E3D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品格管理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D513438" wp14:editId="6F4D0C9A">
                <wp:simplePos x="0" y="0"/>
                <wp:positionH relativeFrom="column">
                  <wp:posOffset>676275</wp:posOffset>
                </wp:positionH>
                <wp:positionV relativeFrom="paragraph">
                  <wp:posOffset>3616960</wp:posOffset>
                </wp:positionV>
                <wp:extent cx="1066800" cy="619125"/>
                <wp:effectExtent l="0" t="0" r="0" b="0"/>
                <wp:wrapNone/>
                <wp:docPr id="1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E3D" w:rsidRPr="00B72E3D" w:rsidRDefault="00B72E3D" w:rsidP="00B72E3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</w:pPr>
                            <w:r w:rsidRPr="00B72E3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研究創新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3438" id="_x0000_s1030" type="#_x0000_t202" style="position:absolute;margin-left:53.25pt;margin-top:284.8pt;width:84pt;height: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" filled="f" stroked="f">
                <v:textbox>
                  <w:txbxContent>
                    <w:p w:rsidR="00B72E3D" w:rsidRPr="00B72E3D" w:rsidRDefault="00B72E3D" w:rsidP="00B72E3D">
                      <w:pPr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</w:pPr>
                      <w:r w:rsidRPr="00B72E3D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研究創新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3262806" wp14:editId="09DA4074">
                <wp:simplePos x="0" y="0"/>
                <wp:positionH relativeFrom="column">
                  <wp:posOffset>676275</wp:posOffset>
                </wp:positionH>
                <wp:positionV relativeFrom="paragraph">
                  <wp:posOffset>2905760</wp:posOffset>
                </wp:positionV>
                <wp:extent cx="1066800" cy="619125"/>
                <wp:effectExtent l="0" t="0" r="0" b="0"/>
                <wp:wrapNone/>
                <wp:docPr id="18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E3D" w:rsidRPr="00B72E3D" w:rsidRDefault="00B72E3D" w:rsidP="00B72E3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</w:pPr>
                            <w:r w:rsidRPr="00B72E3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財金證照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2806" id="_x0000_s1031" type="#_x0000_t202" style="position:absolute;margin-left:53.25pt;margin-top:228.8pt;width:84pt;height:4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" filled="f" stroked="f">
                <v:textbox>
                  <w:txbxContent>
                    <w:p w:rsidR="00B72E3D" w:rsidRPr="00B72E3D" w:rsidRDefault="00B72E3D" w:rsidP="00B72E3D">
                      <w:pPr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</w:pPr>
                      <w:r w:rsidRPr="00B72E3D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財金證照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A8E8E1E" wp14:editId="09EEF017">
                <wp:simplePos x="0" y="0"/>
                <wp:positionH relativeFrom="column">
                  <wp:posOffset>666750</wp:posOffset>
                </wp:positionH>
                <wp:positionV relativeFrom="paragraph">
                  <wp:posOffset>2181225</wp:posOffset>
                </wp:positionV>
                <wp:extent cx="1066800" cy="619125"/>
                <wp:effectExtent l="0" t="0" r="0" b="0"/>
                <wp:wrapNone/>
                <wp:docPr id="18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E3D" w:rsidRPr="00B72E3D" w:rsidRDefault="00B72E3D" w:rsidP="00B72E3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</w:pPr>
                            <w:r w:rsidRPr="00B72E3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財金資訊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  <w:br/>
                            </w:r>
                            <w:r w:rsidRPr="00B72E3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能力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E8E1E" id="_x0000_s1032" type="#_x0000_t202" style="position:absolute;margin-left:52.5pt;margin-top:171.75pt;width:84pt;height:4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" filled="f" stroked="f">
                <v:textbox>
                  <w:txbxContent>
                    <w:p w:rsidR="00B72E3D" w:rsidRPr="00B72E3D" w:rsidRDefault="00B72E3D" w:rsidP="00B72E3D">
                      <w:pPr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</w:pPr>
                      <w:r w:rsidRPr="00B72E3D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財金資訊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  <w:br/>
                      </w:r>
                      <w:r w:rsidRPr="00B72E3D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986F0A" wp14:editId="40E89D7D">
                <wp:simplePos x="0" y="0"/>
                <wp:positionH relativeFrom="column">
                  <wp:posOffset>676275</wp:posOffset>
                </wp:positionH>
                <wp:positionV relativeFrom="paragraph">
                  <wp:posOffset>1390650</wp:posOffset>
                </wp:positionV>
                <wp:extent cx="1066800" cy="676275"/>
                <wp:effectExtent l="0" t="0" r="0" b="0"/>
                <wp:wrapNone/>
                <wp:docPr id="18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E3D" w:rsidRPr="00B72E3D" w:rsidRDefault="00B72E3D" w:rsidP="00B72E3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</w:pPr>
                            <w:r w:rsidRPr="00B72E3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財務專業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  <w:br/>
                            </w:r>
                            <w:r w:rsidRPr="00B72E3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智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、</w:t>
                            </w:r>
                            <w:r w:rsidRPr="00B72E3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能力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86F0A" id="_x0000_s1033" type="#_x0000_t202" style="position:absolute;margin-left:53.25pt;margin-top:109.5pt;width:84pt;height:5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" filled="f" stroked="f">
                <v:textbox>
                  <w:txbxContent>
                    <w:p w:rsidR="00B72E3D" w:rsidRPr="00B72E3D" w:rsidRDefault="00B72E3D" w:rsidP="00B72E3D">
                      <w:pPr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</w:pPr>
                      <w:r w:rsidRPr="00B72E3D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財務專業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  <w:br/>
                      </w:r>
                      <w:r w:rsidRPr="00B72E3D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智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、</w:t>
                      </w:r>
                      <w:r w:rsidRPr="00B72E3D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能力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3F3C10" wp14:editId="21F028BA">
                <wp:simplePos x="0" y="0"/>
                <wp:positionH relativeFrom="column">
                  <wp:posOffset>685165</wp:posOffset>
                </wp:positionH>
                <wp:positionV relativeFrom="paragraph">
                  <wp:posOffset>381000</wp:posOffset>
                </wp:positionV>
                <wp:extent cx="1038225" cy="9144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1DB" w:rsidRPr="00B72E3D" w:rsidRDefault="00DD31DB" w:rsidP="00B72E3D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</w:pPr>
                            <w:r w:rsidRPr="00B72E3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金融專業</w:t>
                            </w:r>
                            <w:r w:rsidR="00B72E3D" w:rsidRPr="00B72E3D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</w:rPr>
                              <w:br/>
                            </w:r>
                            <w:r w:rsidRPr="00B72E3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智</w:t>
                            </w:r>
                            <w:r w:rsidR="00B72E3D" w:rsidRPr="00B72E3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、</w:t>
                            </w:r>
                            <w:r w:rsidRPr="00B72E3D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</w:rPr>
                              <w:t>能力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F3C10" id="_x0000_s1034" type="#_x0000_t202" style="position:absolute;margin-left:53.95pt;margin-top:30pt;width:81.75pt;height:1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" filled="f" stroked="f">
                <v:textbox>
                  <w:txbxContent>
                    <w:p w:rsidR="00DD31DB" w:rsidRPr="00B72E3D" w:rsidRDefault="00DD31DB" w:rsidP="00B72E3D">
                      <w:pPr>
                        <w:snapToGrid w:val="0"/>
                        <w:spacing w:line="240" w:lineRule="atLeas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</w:pPr>
                      <w:r w:rsidRPr="00B72E3D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金融專業</w:t>
                      </w:r>
                      <w:r w:rsidR="00B72E3D" w:rsidRPr="00B72E3D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</w:rPr>
                        <w:br/>
                      </w:r>
                      <w:r w:rsidRPr="00B72E3D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智</w:t>
                      </w:r>
                      <w:r w:rsidR="00B72E3D" w:rsidRPr="00B72E3D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、</w:t>
                      </w:r>
                      <w:r w:rsidRPr="00B72E3D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</w:rPr>
                        <w:t>能力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0711" w:rsidSect="007344B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0D" w:rsidRDefault="00F7190D" w:rsidP="00597F7D">
      <w:r>
        <w:separator/>
      </w:r>
    </w:p>
  </w:endnote>
  <w:endnote w:type="continuationSeparator" w:id="0">
    <w:p w:rsidR="00F7190D" w:rsidRDefault="00F7190D" w:rsidP="0059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0D" w:rsidRDefault="00F7190D" w:rsidP="00597F7D">
      <w:r>
        <w:separator/>
      </w:r>
    </w:p>
  </w:footnote>
  <w:footnote w:type="continuationSeparator" w:id="0">
    <w:p w:rsidR="00F7190D" w:rsidRDefault="00F7190D" w:rsidP="0059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2C"/>
    <w:rsid w:val="001148E4"/>
    <w:rsid w:val="00197028"/>
    <w:rsid w:val="001E3024"/>
    <w:rsid w:val="002C0C1B"/>
    <w:rsid w:val="004427EA"/>
    <w:rsid w:val="00450D22"/>
    <w:rsid w:val="004C5388"/>
    <w:rsid w:val="00557C8A"/>
    <w:rsid w:val="00590B53"/>
    <w:rsid w:val="00597F7D"/>
    <w:rsid w:val="00601AD1"/>
    <w:rsid w:val="0066371F"/>
    <w:rsid w:val="00667AE5"/>
    <w:rsid w:val="00692E51"/>
    <w:rsid w:val="007344BC"/>
    <w:rsid w:val="007F0711"/>
    <w:rsid w:val="00815849"/>
    <w:rsid w:val="009D23C4"/>
    <w:rsid w:val="00A5134F"/>
    <w:rsid w:val="00A526C5"/>
    <w:rsid w:val="00A67BF9"/>
    <w:rsid w:val="00B52602"/>
    <w:rsid w:val="00B72E3D"/>
    <w:rsid w:val="00C14B2C"/>
    <w:rsid w:val="00C62990"/>
    <w:rsid w:val="00DD31DB"/>
    <w:rsid w:val="00F26455"/>
    <w:rsid w:val="00F7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FEA58"/>
  <w15:chartTrackingRefBased/>
  <w15:docId w15:val="{60D2621D-1DC7-46E4-98A3-9192BD20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2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2E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7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7F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7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7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816D5B-863B-4A62-B159-165528C5DFE9}" type="doc">
      <dgm:prSet loTypeId="urn:microsoft.com/office/officeart/2005/8/layout/cycle6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7845FED3-F51D-44BA-B0D1-330BA6792B15}">
      <dgm:prSet phldrT="[文字]" custT="1"/>
      <dgm:spPr>
        <a:solidFill>
          <a:srgbClr val="7030A0"/>
        </a:solidFill>
      </dgm:spPr>
      <dgm:t>
        <a:bodyPr/>
        <a:lstStyle/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財金組</a:t>
          </a:r>
        </a:p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林玟君、陳勝源、李志偉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林岳祥、林容如、張竹萱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張龍福、蔡錦堂、賴蓉禾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謝承熹、王致怡、莫積懿</a:t>
          </a:r>
        </a:p>
      </dgm:t>
    </dgm:pt>
    <dgm:pt modelId="{414629C1-8BA1-4C91-B28F-0CAA6AF0ECC7}" type="parTrans" cxnId="{FCC43EB4-ED48-48CB-A946-4903BC11C026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A968A19-B2FC-4A84-B829-C1566FEECF36}" type="sibTrans" cxnId="{FCC43EB4-ED48-48CB-A946-4903BC11C026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6544F40-CC8B-4D4F-ADD3-B3227D5D6ED4}">
      <dgm:prSet phldrT="[文字]" custT="1"/>
      <dgm:spPr>
        <a:solidFill>
          <a:srgbClr val="0070C0"/>
        </a:solidFill>
      </dgm:spPr>
      <dgm:t>
        <a:bodyPr/>
        <a:lstStyle/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會計組</a:t>
          </a:r>
        </a:p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林玟君、王美慧</a:t>
          </a:r>
        </a:p>
      </dgm:t>
    </dgm:pt>
    <dgm:pt modelId="{9D2F0644-D84E-43E0-972A-E507D42C774D}" type="parTrans" cxnId="{3F8EBB76-2708-4BFB-957B-F5716754151E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0C0DF23-B387-41B1-A817-A5A2D0855A51}" type="sibTrans" cxnId="{3F8EBB76-2708-4BFB-957B-F5716754151E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0AB83A0-4FD8-496F-9FD3-814CF48F4683}">
      <dgm:prSet phldrT="[文字]" custT="1"/>
      <dgm:spPr/>
      <dgm:t>
        <a:bodyPr/>
        <a:lstStyle/>
        <a:p>
          <a:pPr algn="ctr"/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財金法律組</a:t>
          </a:r>
        </a:p>
        <a:p>
          <a:pPr algn="ctr"/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施建州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97160A9-573D-4F18-B358-EEAB59E3A876}" type="parTrans" cxnId="{B916D98B-40CB-4937-A5B2-8B5C22DC947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6FF1A0C-F931-4958-A9EC-90B71AE97040}" type="sibTrans" cxnId="{B916D98B-40CB-4937-A5B2-8B5C22DC947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4F502F6-5B46-4E52-8104-282A2E8721FB}">
      <dgm:prSet phldrT="[文字]" custT="1"/>
      <dgm:spPr>
        <a:solidFill>
          <a:srgbClr val="FF99FF"/>
        </a:solidFill>
      </dgm:spPr>
      <dgm:t>
        <a:bodyPr/>
        <a:lstStyle/>
        <a:p>
          <a:pPr algn="ctr"/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心理諮商組</a:t>
          </a:r>
        </a:p>
        <a:p>
          <a:pPr algn="ctr"/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彭慧玲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DD75A5E-712F-4F51-AF64-9B244748D0A6}" type="parTrans" cxnId="{456066C4-305C-48BB-84C6-6B7F028AC014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7B3F81C-2903-43D6-A0CA-4C920C887866}" type="sibTrans" cxnId="{456066C4-305C-48BB-84C6-6B7F028AC014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5789F90-6701-4896-A43F-A144EF58A9DA}">
      <dgm:prSet phldrT="[文字]" custT="1"/>
      <dgm:spPr/>
      <dgm:t>
        <a:bodyPr/>
        <a:lstStyle/>
        <a:p>
          <a:pPr algn="ctr"/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統計及微積分組</a:t>
          </a:r>
        </a:p>
        <a:p>
          <a:pPr algn="ctr"/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張竹萱、張龍福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陳麗旭、朱永瑞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41F1682-C16F-4F57-955A-A41B8D26770D}" type="parTrans" cxnId="{BA22628C-14CD-4884-982D-DE35187FDA8C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3EA8AB2-6FFF-42DF-9FFD-197EF7E66E2E}" type="sibTrans" cxnId="{BA22628C-14CD-4884-982D-DE35187FDA8C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CB988BE-CA1C-4C42-A634-DCE73FB3358D}">
      <dgm:prSet custT="1"/>
      <dgm:spPr/>
      <dgm:t>
        <a:bodyPr/>
        <a:lstStyle/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經濟組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蔡錦堂、楊浩彥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王慶熙、朱永瑞</a:t>
          </a:r>
        </a:p>
      </dgm:t>
    </dgm:pt>
    <dgm:pt modelId="{1E6E5DC9-9805-4E64-B118-E4432209431B}" type="parTrans" cxnId="{6CFF8DF9-0B6C-42D6-9EDA-34CDBA5195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BD213A2-B982-4E27-820C-A96FE2EA8416}" type="sibTrans" cxnId="{6CFF8DF9-0B6C-42D6-9EDA-34CDBA5195CD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7A8AE8A-0709-4122-A39C-4F60DC592B68}">
      <dgm:prSet custT="1"/>
      <dgm:spPr>
        <a:solidFill>
          <a:srgbClr val="C00000"/>
        </a:solidFill>
      </dgm:spPr>
      <dgm:t>
        <a:bodyPr/>
        <a:lstStyle/>
        <a:p>
          <a:pPr algn="ctr"/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保險組</a:t>
          </a:r>
          <a: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200">
              <a:latin typeface="微軟正黑體" panose="020B0604030504040204" pitchFamily="34" charset="-120"/>
              <a:ea typeface="微軟正黑體" panose="020B0604030504040204" pitchFamily="34" charset="-120"/>
            </a:rPr>
            <a:t>王美慧、崔靜菱</a:t>
          </a:r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922AFE8-CB5B-4B72-BD44-FA70EF6EC85B}" type="parTrans" cxnId="{C8465F93-2538-46B5-B6A3-40EF0D35B3B6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67637B9-B88E-4463-80BE-F03ADAB2EAA7}" type="sibTrans" cxnId="{C8465F93-2538-46B5-B6A3-40EF0D35B3B6}">
      <dgm:prSet/>
      <dgm:spPr/>
      <dgm:t>
        <a:bodyPr/>
        <a:lstStyle/>
        <a:p>
          <a:endParaRPr lang="zh-TW" altLang="en-US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3EE7976-A618-4F1E-8F0F-20C413FC311C}" type="pres">
      <dgm:prSet presAssocID="{99816D5B-863B-4A62-B159-165528C5DFE9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DC2B506B-3BAA-4352-BB6C-E5ED4F2F1ECB}" type="pres">
      <dgm:prSet presAssocID="{7845FED3-F51D-44BA-B0D1-330BA6792B15}" presName="node" presStyleLbl="node1" presStyleIdx="0" presStyleCnt="7" custScaleX="139373" custScaleY="16081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E672F8C-4941-4665-BE5D-41C77FB4355C}" type="pres">
      <dgm:prSet presAssocID="{7845FED3-F51D-44BA-B0D1-330BA6792B15}" presName="spNode" presStyleCnt="0"/>
      <dgm:spPr/>
    </dgm:pt>
    <dgm:pt modelId="{8F37004A-75B2-47E0-9CF4-BA390FEDFDB8}" type="pres">
      <dgm:prSet presAssocID="{7A968A19-B2FC-4A84-B829-C1566FEECF36}" presName="sibTrans" presStyleLbl="sibTrans1D1" presStyleIdx="0" presStyleCnt="7"/>
      <dgm:spPr/>
      <dgm:t>
        <a:bodyPr/>
        <a:lstStyle/>
        <a:p>
          <a:endParaRPr lang="zh-TW" altLang="en-US"/>
        </a:p>
      </dgm:t>
    </dgm:pt>
    <dgm:pt modelId="{98560519-FEE3-44E6-8BAB-416E4626522C}" type="pres">
      <dgm:prSet presAssocID="{C6544F40-CC8B-4D4F-ADD3-B3227D5D6ED4}" presName="node" presStyleLbl="node1" presStyleIdx="1" presStyleCnt="7" custScaleX="129806" custScaleY="9985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CA4C259-046C-4B80-970C-D3685404E3D8}" type="pres">
      <dgm:prSet presAssocID="{C6544F40-CC8B-4D4F-ADD3-B3227D5D6ED4}" presName="spNode" presStyleCnt="0"/>
      <dgm:spPr/>
    </dgm:pt>
    <dgm:pt modelId="{056D0DCE-CDC2-4BE8-BA60-54CD416312E3}" type="pres">
      <dgm:prSet presAssocID="{20C0DF23-B387-41B1-A817-A5A2D0855A51}" presName="sibTrans" presStyleLbl="sibTrans1D1" presStyleIdx="1" presStyleCnt="7"/>
      <dgm:spPr/>
      <dgm:t>
        <a:bodyPr/>
        <a:lstStyle/>
        <a:p>
          <a:endParaRPr lang="zh-TW" altLang="en-US"/>
        </a:p>
      </dgm:t>
    </dgm:pt>
    <dgm:pt modelId="{4CC3785A-FE9D-4E82-AF53-040887759E54}" type="pres">
      <dgm:prSet presAssocID="{E0AB83A0-4FD8-496F-9FD3-814CF48F4683}" presName="node" presStyleLbl="node1" presStyleIdx="2" presStyleCnt="7" custScaleX="129806" custScaleY="9985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9A4B02C-4B0D-4221-92B1-2CF516ADD53A}" type="pres">
      <dgm:prSet presAssocID="{E0AB83A0-4FD8-496F-9FD3-814CF48F4683}" presName="spNode" presStyleCnt="0"/>
      <dgm:spPr/>
    </dgm:pt>
    <dgm:pt modelId="{06BAEE89-1A1A-4ED3-B8D0-E9A704BDFEE1}" type="pres">
      <dgm:prSet presAssocID="{96FF1A0C-F931-4958-A9EC-90B71AE97040}" presName="sibTrans" presStyleLbl="sibTrans1D1" presStyleIdx="2" presStyleCnt="7"/>
      <dgm:spPr/>
      <dgm:t>
        <a:bodyPr/>
        <a:lstStyle/>
        <a:p>
          <a:endParaRPr lang="zh-TW" altLang="en-US"/>
        </a:p>
      </dgm:t>
    </dgm:pt>
    <dgm:pt modelId="{29EEEB9F-8D80-4D25-A4F9-43516194C60A}" type="pres">
      <dgm:prSet presAssocID="{04F502F6-5B46-4E52-8104-282A2E8721FB}" presName="node" presStyleLbl="node1" presStyleIdx="3" presStyleCnt="7" custScaleX="129806" custScaleY="9985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7F8BABF-BCA7-4844-8F45-AF7AE957729C}" type="pres">
      <dgm:prSet presAssocID="{04F502F6-5B46-4E52-8104-282A2E8721FB}" presName="spNode" presStyleCnt="0"/>
      <dgm:spPr/>
    </dgm:pt>
    <dgm:pt modelId="{8FEE5AD7-59D7-4766-9385-C9C80BD778D5}" type="pres">
      <dgm:prSet presAssocID="{77B3F81C-2903-43D6-A0CA-4C920C887866}" presName="sibTrans" presStyleLbl="sibTrans1D1" presStyleIdx="3" presStyleCnt="7"/>
      <dgm:spPr/>
      <dgm:t>
        <a:bodyPr/>
        <a:lstStyle/>
        <a:p>
          <a:endParaRPr lang="zh-TW" altLang="en-US"/>
        </a:p>
      </dgm:t>
    </dgm:pt>
    <dgm:pt modelId="{457DC2EA-FEDC-4CC4-8420-6F4D7EACD85A}" type="pres">
      <dgm:prSet presAssocID="{B5789F90-6701-4896-A43F-A144EF58A9DA}" presName="node" presStyleLbl="node1" presStyleIdx="4" presStyleCnt="7" custScaleX="129806" custScaleY="9985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087421E-29A3-457B-9998-5FE7BE1B2B20}" type="pres">
      <dgm:prSet presAssocID="{B5789F90-6701-4896-A43F-A144EF58A9DA}" presName="spNode" presStyleCnt="0"/>
      <dgm:spPr/>
    </dgm:pt>
    <dgm:pt modelId="{729C7E68-9DE1-4124-A298-74B4FAA2A584}" type="pres">
      <dgm:prSet presAssocID="{E3EA8AB2-6FFF-42DF-9FFD-197EF7E66E2E}" presName="sibTrans" presStyleLbl="sibTrans1D1" presStyleIdx="4" presStyleCnt="7"/>
      <dgm:spPr/>
      <dgm:t>
        <a:bodyPr/>
        <a:lstStyle/>
        <a:p>
          <a:endParaRPr lang="zh-TW" altLang="en-US"/>
        </a:p>
      </dgm:t>
    </dgm:pt>
    <dgm:pt modelId="{DBA51A34-DFFE-48E0-838E-A264BB80C8C2}" type="pres">
      <dgm:prSet presAssocID="{3CB988BE-CA1C-4C42-A634-DCE73FB3358D}" presName="node" presStyleLbl="node1" presStyleIdx="5" presStyleCnt="7" custScaleX="129806" custScaleY="9985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B6D10F-FD68-4F44-B59F-32177DAF191B}" type="pres">
      <dgm:prSet presAssocID="{3CB988BE-CA1C-4C42-A634-DCE73FB3358D}" presName="spNode" presStyleCnt="0"/>
      <dgm:spPr/>
    </dgm:pt>
    <dgm:pt modelId="{71343421-EB49-472F-9F1F-82AFF21FD437}" type="pres">
      <dgm:prSet presAssocID="{7BD213A2-B982-4E27-820C-A96FE2EA8416}" presName="sibTrans" presStyleLbl="sibTrans1D1" presStyleIdx="5" presStyleCnt="7"/>
      <dgm:spPr/>
      <dgm:t>
        <a:bodyPr/>
        <a:lstStyle/>
        <a:p>
          <a:endParaRPr lang="zh-TW" altLang="en-US"/>
        </a:p>
      </dgm:t>
    </dgm:pt>
    <dgm:pt modelId="{0526BF6A-498A-498A-9E50-F06F65CB47EA}" type="pres">
      <dgm:prSet presAssocID="{87A8AE8A-0709-4122-A39C-4F60DC592B68}" presName="node" presStyleLbl="node1" presStyleIdx="6" presStyleCnt="7" custScaleX="129806" custScaleY="9985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4827BCE-63F8-4D7A-95BF-F0D4C66DD280}" type="pres">
      <dgm:prSet presAssocID="{87A8AE8A-0709-4122-A39C-4F60DC592B68}" presName="spNode" presStyleCnt="0"/>
      <dgm:spPr/>
    </dgm:pt>
    <dgm:pt modelId="{1DF80173-10FB-4F7F-AE46-4D0F80747968}" type="pres">
      <dgm:prSet presAssocID="{F67637B9-B88E-4463-80BE-F03ADAB2EAA7}" presName="sibTrans" presStyleLbl="sibTrans1D1" presStyleIdx="6" presStyleCnt="7"/>
      <dgm:spPr/>
      <dgm:t>
        <a:bodyPr/>
        <a:lstStyle/>
        <a:p>
          <a:endParaRPr lang="zh-TW" altLang="en-US"/>
        </a:p>
      </dgm:t>
    </dgm:pt>
  </dgm:ptLst>
  <dgm:cxnLst>
    <dgm:cxn modelId="{43C55EC2-B181-485F-A1E3-19EC3EA0ACA7}" type="presOf" srcId="{77B3F81C-2903-43D6-A0CA-4C920C887866}" destId="{8FEE5AD7-59D7-4766-9385-C9C80BD778D5}" srcOrd="0" destOrd="0" presId="urn:microsoft.com/office/officeart/2005/8/layout/cycle6"/>
    <dgm:cxn modelId="{312067D8-1BA7-4EE2-954B-03EC17CEDC8B}" type="presOf" srcId="{F67637B9-B88E-4463-80BE-F03ADAB2EAA7}" destId="{1DF80173-10FB-4F7F-AE46-4D0F80747968}" srcOrd="0" destOrd="0" presId="urn:microsoft.com/office/officeart/2005/8/layout/cycle6"/>
    <dgm:cxn modelId="{24D93630-6C67-4864-9551-959748104F09}" type="presOf" srcId="{7BD213A2-B982-4E27-820C-A96FE2EA8416}" destId="{71343421-EB49-472F-9F1F-82AFF21FD437}" srcOrd="0" destOrd="0" presId="urn:microsoft.com/office/officeart/2005/8/layout/cycle6"/>
    <dgm:cxn modelId="{EB31DECB-4DA6-49C3-A347-3ED5DD5A4F6C}" type="presOf" srcId="{04F502F6-5B46-4E52-8104-282A2E8721FB}" destId="{29EEEB9F-8D80-4D25-A4F9-43516194C60A}" srcOrd="0" destOrd="0" presId="urn:microsoft.com/office/officeart/2005/8/layout/cycle6"/>
    <dgm:cxn modelId="{50F26B9A-B8AD-43AC-862F-EBAB3A5B6C13}" type="presOf" srcId="{C6544F40-CC8B-4D4F-ADD3-B3227D5D6ED4}" destId="{98560519-FEE3-44E6-8BAB-416E4626522C}" srcOrd="0" destOrd="0" presId="urn:microsoft.com/office/officeart/2005/8/layout/cycle6"/>
    <dgm:cxn modelId="{8BDA9D87-9F77-4761-9895-5328F1CD81F8}" type="presOf" srcId="{B5789F90-6701-4896-A43F-A144EF58A9DA}" destId="{457DC2EA-FEDC-4CC4-8420-6F4D7EACD85A}" srcOrd="0" destOrd="0" presId="urn:microsoft.com/office/officeart/2005/8/layout/cycle6"/>
    <dgm:cxn modelId="{BA22628C-14CD-4884-982D-DE35187FDA8C}" srcId="{99816D5B-863B-4A62-B159-165528C5DFE9}" destId="{B5789F90-6701-4896-A43F-A144EF58A9DA}" srcOrd="4" destOrd="0" parTransId="{041F1682-C16F-4F57-955A-A41B8D26770D}" sibTransId="{E3EA8AB2-6FFF-42DF-9FFD-197EF7E66E2E}"/>
    <dgm:cxn modelId="{C8465F93-2538-46B5-B6A3-40EF0D35B3B6}" srcId="{99816D5B-863B-4A62-B159-165528C5DFE9}" destId="{87A8AE8A-0709-4122-A39C-4F60DC592B68}" srcOrd="6" destOrd="0" parTransId="{5922AFE8-CB5B-4B72-BD44-FA70EF6EC85B}" sibTransId="{F67637B9-B88E-4463-80BE-F03ADAB2EAA7}"/>
    <dgm:cxn modelId="{3BD9AC5C-93D3-447C-A7E9-E64C30ECD6CF}" type="presOf" srcId="{3CB988BE-CA1C-4C42-A634-DCE73FB3358D}" destId="{DBA51A34-DFFE-48E0-838E-A264BB80C8C2}" srcOrd="0" destOrd="0" presId="urn:microsoft.com/office/officeart/2005/8/layout/cycle6"/>
    <dgm:cxn modelId="{3D95A111-67A1-43B6-9EB9-4075BBE0C328}" type="presOf" srcId="{99816D5B-863B-4A62-B159-165528C5DFE9}" destId="{D3EE7976-A618-4F1E-8F0F-20C413FC311C}" srcOrd="0" destOrd="0" presId="urn:microsoft.com/office/officeart/2005/8/layout/cycle6"/>
    <dgm:cxn modelId="{0174A6C5-0D29-4F23-A16C-08CE32737542}" type="presOf" srcId="{87A8AE8A-0709-4122-A39C-4F60DC592B68}" destId="{0526BF6A-498A-498A-9E50-F06F65CB47EA}" srcOrd="0" destOrd="0" presId="urn:microsoft.com/office/officeart/2005/8/layout/cycle6"/>
    <dgm:cxn modelId="{FB7DB3D2-A8A5-4258-9B99-D4FA79A83D0A}" type="presOf" srcId="{96FF1A0C-F931-4958-A9EC-90B71AE97040}" destId="{06BAEE89-1A1A-4ED3-B8D0-E9A704BDFEE1}" srcOrd="0" destOrd="0" presId="urn:microsoft.com/office/officeart/2005/8/layout/cycle6"/>
    <dgm:cxn modelId="{3F8EBB76-2708-4BFB-957B-F5716754151E}" srcId="{99816D5B-863B-4A62-B159-165528C5DFE9}" destId="{C6544F40-CC8B-4D4F-ADD3-B3227D5D6ED4}" srcOrd="1" destOrd="0" parTransId="{9D2F0644-D84E-43E0-972A-E507D42C774D}" sibTransId="{20C0DF23-B387-41B1-A817-A5A2D0855A51}"/>
    <dgm:cxn modelId="{AFC9FFE6-7C34-43B1-815E-DF2190D1C54D}" type="presOf" srcId="{20C0DF23-B387-41B1-A817-A5A2D0855A51}" destId="{056D0DCE-CDC2-4BE8-BA60-54CD416312E3}" srcOrd="0" destOrd="0" presId="urn:microsoft.com/office/officeart/2005/8/layout/cycle6"/>
    <dgm:cxn modelId="{FCC43EB4-ED48-48CB-A946-4903BC11C026}" srcId="{99816D5B-863B-4A62-B159-165528C5DFE9}" destId="{7845FED3-F51D-44BA-B0D1-330BA6792B15}" srcOrd="0" destOrd="0" parTransId="{414629C1-8BA1-4C91-B28F-0CAA6AF0ECC7}" sibTransId="{7A968A19-B2FC-4A84-B829-C1566FEECF36}"/>
    <dgm:cxn modelId="{DC246B8E-B702-4B68-B4E7-7D09BD202282}" type="presOf" srcId="{E3EA8AB2-6FFF-42DF-9FFD-197EF7E66E2E}" destId="{729C7E68-9DE1-4124-A298-74B4FAA2A584}" srcOrd="0" destOrd="0" presId="urn:microsoft.com/office/officeart/2005/8/layout/cycle6"/>
    <dgm:cxn modelId="{B916D98B-40CB-4937-A5B2-8B5C22DC947D}" srcId="{99816D5B-863B-4A62-B159-165528C5DFE9}" destId="{E0AB83A0-4FD8-496F-9FD3-814CF48F4683}" srcOrd="2" destOrd="0" parTransId="{F97160A9-573D-4F18-B358-EEAB59E3A876}" sibTransId="{96FF1A0C-F931-4958-A9EC-90B71AE97040}"/>
    <dgm:cxn modelId="{6B1DAFDD-39F6-486E-8048-5621B7D92B1A}" type="presOf" srcId="{E0AB83A0-4FD8-496F-9FD3-814CF48F4683}" destId="{4CC3785A-FE9D-4E82-AF53-040887759E54}" srcOrd="0" destOrd="0" presId="urn:microsoft.com/office/officeart/2005/8/layout/cycle6"/>
    <dgm:cxn modelId="{6CFF8DF9-0B6C-42D6-9EDA-34CDBA5195CD}" srcId="{99816D5B-863B-4A62-B159-165528C5DFE9}" destId="{3CB988BE-CA1C-4C42-A634-DCE73FB3358D}" srcOrd="5" destOrd="0" parTransId="{1E6E5DC9-9805-4E64-B118-E4432209431B}" sibTransId="{7BD213A2-B982-4E27-820C-A96FE2EA8416}"/>
    <dgm:cxn modelId="{456066C4-305C-48BB-84C6-6B7F028AC014}" srcId="{99816D5B-863B-4A62-B159-165528C5DFE9}" destId="{04F502F6-5B46-4E52-8104-282A2E8721FB}" srcOrd="3" destOrd="0" parTransId="{CDD75A5E-712F-4F51-AF64-9B244748D0A6}" sibTransId="{77B3F81C-2903-43D6-A0CA-4C920C887866}"/>
    <dgm:cxn modelId="{BEC1D5E1-0FAB-4F29-8D9E-512DF6FA68AE}" type="presOf" srcId="{7845FED3-F51D-44BA-B0D1-330BA6792B15}" destId="{DC2B506B-3BAA-4352-BB6C-E5ED4F2F1ECB}" srcOrd="0" destOrd="0" presId="urn:microsoft.com/office/officeart/2005/8/layout/cycle6"/>
    <dgm:cxn modelId="{FE956F97-D232-4D54-AC45-28C092406726}" type="presOf" srcId="{7A968A19-B2FC-4A84-B829-C1566FEECF36}" destId="{8F37004A-75B2-47E0-9CF4-BA390FEDFDB8}" srcOrd="0" destOrd="0" presId="urn:microsoft.com/office/officeart/2005/8/layout/cycle6"/>
    <dgm:cxn modelId="{6F92F5FF-B530-4BF6-845D-5986CE766AD6}" type="presParOf" srcId="{D3EE7976-A618-4F1E-8F0F-20C413FC311C}" destId="{DC2B506B-3BAA-4352-BB6C-E5ED4F2F1ECB}" srcOrd="0" destOrd="0" presId="urn:microsoft.com/office/officeart/2005/8/layout/cycle6"/>
    <dgm:cxn modelId="{92582E99-719C-4680-9670-BE6A3C308AB4}" type="presParOf" srcId="{D3EE7976-A618-4F1E-8F0F-20C413FC311C}" destId="{8E672F8C-4941-4665-BE5D-41C77FB4355C}" srcOrd="1" destOrd="0" presId="urn:microsoft.com/office/officeart/2005/8/layout/cycle6"/>
    <dgm:cxn modelId="{CBD3D8CD-D2A0-4406-9F68-D35D7650FAF4}" type="presParOf" srcId="{D3EE7976-A618-4F1E-8F0F-20C413FC311C}" destId="{8F37004A-75B2-47E0-9CF4-BA390FEDFDB8}" srcOrd="2" destOrd="0" presId="urn:microsoft.com/office/officeart/2005/8/layout/cycle6"/>
    <dgm:cxn modelId="{E6D91FC8-F48A-4764-B91D-4744A5961168}" type="presParOf" srcId="{D3EE7976-A618-4F1E-8F0F-20C413FC311C}" destId="{98560519-FEE3-44E6-8BAB-416E4626522C}" srcOrd="3" destOrd="0" presId="urn:microsoft.com/office/officeart/2005/8/layout/cycle6"/>
    <dgm:cxn modelId="{DD2DD835-AF52-4CDC-80BC-B772E13DEC60}" type="presParOf" srcId="{D3EE7976-A618-4F1E-8F0F-20C413FC311C}" destId="{ACA4C259-046C-4B80-970C-D3685404E3D8}" srcOrd="4" destOrd="0" presId="urn:microsoft.com/office/officeart/2005/8/layout/cycle6"/>
    <dgm:cxn modelId="{C6C23B75-B7C8-4100-A67D-C5B25E7EEAC5}" type="presParOf" srcId="{D3EE7976-A618-4F1E-8F0F-20C413FC311C}" destId="{056D0DCE-CDC2-4BE8-BA60-54CD416312E3}" srcOrd="5" destOrd="0" presId="urn:microsoft.com/office/officeart/2005/8/layout/cycle6"/>
    <dgm:cxn modelId="{F007C8C6-DF2D-4364-809C-D0F7B13EA0A3}" type="presParOf" srcId="{D3EE7976-A618-4F1E-8F0F-20C413FC311C}" destId="{4CC3785A-FE9D-4E82-AF53-040887759E54}" srcOrd="6" destOrd="0" presId="urn:microsoft.com/office/officeart/2005/8/layout/cycle6"/>
    <dgm:cxn modelId="{CD18EAFE-DFF5-4764-9669-07AF6ED92D39}" type="presParOf" srcId="{D3EE7976-A618-4F1E-8F0F-20C413FC311C}" destId="{59A4B02C-4B0D-4221-92B1-2CF516ADD53A}" srcOrd="7" destOrd="0" presId="urn:microsoft.com/office/officeart/2005/8/layout/cycle6"/>
    <dgm:cxn modelId="{0850F25D-7FBF-4BAF-B1A5-AB36A89025D7}" type="presParOf" srcId="{D3EE7976-A618-4F1E-8F0F-20C413FC311C}" destId="{06BAEE89-1A1A-4ED3-B8D0-E9A704BDFEE1}" srcOrd="8" destOrd="0" presId="urn:microsoft.com/office/officeart/2005/8/layout/cycle6"/>
    <dgm:cxn modelId="{66C2CA4E-68EA-49F4-AF3D-E413D412437D}" type="presParOf" srcId="{D3EE7976-A618-4F1E-8F0F-20C413FC311C}" destId="{29EEEB9F-8D80-4D25-A4F9-43516194C60A}" srcOrd="9" destOrd="0" presId="urn:microsoft.com/office/officeart/2005/8/layout/cycle6"/>
    <dgm:cxn modelId="{F7083CB1-568F-4DE7-BB6D-803111CF619F}" type="presParOf" srcId="{D3EE7976-A618-4F1E-8F0F-20C413FC311C}" destId="{27F8BABF-BCA7-4844-8F45-AF7AE957729C}" srcOrd="10" destOrd="0" presId="urn:microsoft.com/office/officeart/2005/8/layout/cycle6"/>
    <dgm:cxn modelId="{569DEC9E-0725-4618-BE42-1EC529CF29BF}" type="presParOf" srcId="{D3EE7976-A618-4F1E-8F0F-20C413FC311C}" destId="{8FEE5AD7-59D7-4766-9385-C9C80BD778D5}" srcOrd="11" destOrd="0" presId="urn:microsoft.com/office/officeart/2005/8/layout/cycle6"/>
    <dgm:cxn modelId="{98078762-340D-46A6-BFC9-6FCEBC9A4532}" type="presParOf" srcId="{D3EE7976-A618-4F1E-8F0F-20C413FC311C}" destId="{457DC2EA-FEDC-4CC4-8420-6F4D7EACD85A}" srcOrd="12" destOrd="0" presId="urn:microsoft.com/office/officeart/2005/8/layout/cycle6"/>
    <dgm:cxn modelId="{3E9EC298-4927-4B0E-A1F8-ED7F868F5122}" type="presParOf" srcId="{D3EE7976-A618-4F1E-8F0F-20C413FC311C}" destId="{4087421E-29A3-457B-9998-5FE7BE1B2B20}" srcOrd="13" destOrd="0" presId="urn:microsoft.com/office/officeart/2005/8/layout/cycle6"/>
    <dgm:cxn modelId="{1EB5148C-47F4-46C4-AF0E-167B69C1B84F}" type="presParOf" srcId="{D3EE7976-A618-4F1E-8F0F-20C413FC311C}" destId="{729C7E68-9DE1-4124-A298-74B4FAA2A584}" srcOrd="14" destOrd="0" presId="urn:microsoft.com/office/officeart/2005/8/layout/cycle6"/>
    <dgm:cxn modelId="{A40D2E07-C021-4126-8BF0-6219DDBD0B22}" type="presParOf" srcId="{D3EE7976-A618-4F1E-8F0F-20C413FC311C}" destId="{DBA51A34-DFFE-48E0-838E-A264BB80C8C2}" srcOrd="15" destOrd="0" presId="urn:microsoft.com/office/officeart/2005/8/layout/cycle6"/>
    <dgm:cxn modelId="{718FE69D-8CD0-43A3-BFE5-E0D0BB8F5375}" type="presParOf" srcId="{D3EE7976-A618-4F1E-8F0F-20C413FC311C}" destId="{25B6D10F-FD68-4F44-B59F-32177DAF191B}" srcOrd="16" destOrd="0" presId="urn:microsoft.com/office/officeart/2005/8/layout/cycle6"/>
    <dgm:cxn modelId="{A5101B7F-21DD-4606-8835-63E5CA2C8B28}" type="presParOf" srcId="{D3EE7976-A618-4F1E-8F0F-20C413FC311C}" destId="{71343421-EB49-472F-9F1F-82AFF21FD437}" srcOrd="17" destOrd="0" presId="urn:microsoft.com/office/officeart/2005/8/layout/cycle6"/>
    <dgm:cxn modelId="{1786481E-44FF-4081-8AFD-5660EF1B5939}" type="presParOf" srcId="{D3EE7976-A618-4F1E-8F0F-20C413FC311C}" destId="{0526BF6A-498A-498A-9E50-F06F65CB47EA}" srcOrd="18" destOrd="0" presId="urn:microsoft.com/office/officeart/2005/8/layout/cycle6"/>
    <dgm:cxn modelId="{5725674E-095D-468E-A7D0-C57290851909}" type="presParOf" srcId="{D3EE7976-A618-4F1E-8F0F-20C413FC311C}" destId="{64827BCE-63F8-4D7A-95BF-F0D4C66DD280}" srcOrd="19" destOrd="0" presId="urn:microsoft.com/office/officeart/2005/8/layout/cycle6"/>
    <dgm:cxn modelId="{08A4C1CB-FD41-4994-9C91-B29FA2D45CD0}" type="presParOf" srcId="{D3EE7976-A618-4F1E-8F0F-20C413FC311C}" destId="{1DF80173-10FB-4F7F-AE46-4D0F80747968}" srcOrd="20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630797B-504E-4468-B1FC-7833F1B27EFE}" type="doc">
      <dgm:prSet loTypeId="urn:microsoft.com/office/officeart/2005/8/layout/radial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69A9DB4B-A8D6-4EE8-9F29-1C26CE50B8E1}">
      <dgm:prSet phldrT="[文字]" custT="1"/>
      <dgm:spPr/>
      <dgm:t>
        <a:bodyPr/>
        <a:lstStyle/>
        <a:p>
          <a:r>
            <a:rPr lang="zh-TW" altLang="en-US" sz="3200" u="none">
              <a:latin typeface="微軟正黑體" panose="020B0604030504040204" pitchFamily="34" charset="-120"/>
              <a:ea typeface="微軟正黑體" panose="020B0604030504040204" pitchFamily="34" charset="-120"/>
            </a:rPr>
            <a:t>課程模組</a:t>
          </a:r>
        </a:p>
      </dgm:t>
    </dgm:pt>
    <dgm:pt modelId="{ECE0067F-C417-4715-9487-6A2AFD8B48EC}" type="parTrans" cxnId="{BBEAA16C-3953-4D01-85D5-9178FFB4D7BB}">
      <dgm:prSet/>
      <dgm:spPr/>
      <dgm:t>
        <a:bodyPr/>
        <a:lstStyle/>
        <a:p>
          <a:endParaRPr lang="zh-TW" altLang="en-US" sz="1100" u="none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34AE9C7-254D-4219-8297-3ABFFE0A9E97}" type="sibTrans" cxnId="{BBEAA16C-3953-4D01-85D5-9178FFB4D7BB}">
      <dgm:prSet/>
      <dgm:spPr/>
      <dgm:t>
        <a:bodyPr/>
        <a:lstStyle/>
        <a:p>
          <a:endParaRPr lang="zh-TW" altLang="en-US" sz="1100" u="none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CFB1833-DC3A-4390-9ABF-5EC1D019781D}">
      <dgm:prSet phldrT="[文字]" custT="1"/>
      <dgm:spPr/>
      <dgm:t>
        <a:bodyPr/>
        <a:lstStyle/>
        <a:p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金融保險模組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李志偉、林容如、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施建州、張竹萱、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蔡錦堂、謝承熹、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王致怡、王美慧、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朱永瑞、崔靜菱、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莫積懿</a:t>
          </a:r>
          <a:endParaRPr lang="zh-TW" altLang="en-US" sz="1100" u="none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C66858-2DD8-4F68-AEC7-84BFD74CB9E7}" type="parTrans" cxnId="{3C005400-F51A-427E-B397-7CAC80914C01}">
      <dgm:prSet custT="1"/>
      <dgm:spPr/>
      <dgm:t>
        <a:bodyPr/>
        <a:lstStyle/>
        <a:p>
          <a:endParaRPr lang="zh-TW" altLang="en-US" sz="1100" u="none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EECBD0E-0388-4DC0-A4DA-86F16E39EE4B}" type="sibTrans" cxnId="{3C005400-F51A-427E-B397-7CAC80914C01}">
      <dgm:prSet/>
      <dgm:spPr/>
      <dgm:t>
        <a:bodyPr/>
        <a:lstStyle/>
        <a:p>
          <a:endParaRPr lang="zh-TW" altLang="en-US" sz="1100" u="none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BE3F87D-D17A-4C84-8486-FCE4544D31A6}">
      <dgm:prSet phldrT="[文字]" custT="1"/>
      <dgm:spPr/>
      <dgm:t>
        <a:bodyPr/>
        <a:lstStyle/>
        <a:p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財務管理模組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林玟君、陳勝源、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彭慧玲、李志偉、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林岳祥、張龍福、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陳麗旭、蔡錦堂、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賴蓉禾、謝承熹、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王致怡、王美慧</a:t>
          </a:r>
          <a:endParaRPr lang="zh-TW" altLang="en-US" sz="1100" u="none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1693214-E677-41D4-9BC1-C2C142789209}" type="parTrans" cxnId="{152DA804-0785-49F7-8038-6701BBAE1438}">
      <dgm:prSet custT="1"/>
      <dgm:spPr/>
      <dgm:t>
        <a:bodyPr/>
        <a:lstStyle/>
        <a:p>
          <a:endParaRPr lang="zh-TW" altLang="en-US" sz="1100" u="none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5B5D338-4828-4F2C-A4DD-0C09E1450372}" type="sibTrans" cxnId="{152DA804-0785-49F7-8038-6701BBAE1438}">
      <dgm:prSet/>
      <dgm:spPr/>
      <dgm:t>
        <a:bodyPr/>
        <a:lstStyle/>
        <a:p>
          <a:endParaRPr lang="zh-TW" altLang="en-US" sz="1100" u="none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F8ECA4D-D8D9-4361-B23B-B66A699F6C76}">
      <dgm:prSet phldrT="[文字]" custT="1"/>
      <dgm:spPr/>
      <dgm:t>
        <a:bodyPr/>
        <a:lstStyle/>
        <a:p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財務投資策略模組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林玟君、楊浩彥、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李志偉、林岳祥、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林容如、張竹萱、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張龍福、謝承熹、</a:t>
          </a:r>
          <a: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>
              <a:latin typeface="微軟正黑體" panose="020B0604030504040204" pitchFamily="34" charset="-120"/>
              <a:ea typeface="微軟正黑體" panose="020B0604030504040204" pitchFamily="34" charset="-120"/>
            </a:rPr>
            <a:t>朱永瑞</a:t>
          </a:r>
          <a:endParaRPr lang="zh-TW" altLang="en-US" sz="1100" u="none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36F2548-FE3C-4DDB-A30E-7F1CC332E353}" type="parTrans" cxnId="{1EE90BB2-56D1-415A-A8A0-58C3883E6692}">
      <dgm:prSet custT="1"/>
      <dgm:spPr/>
      <dgm:t>
        <a:bodyPr/>
        <a:lstStyle/>
        <a:p>
          <a:endParaRPr lang="zh-TW" altLang="en-US" sz="1100" u="none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E4D855C-5023-45C8-A887-3BAEE449E661}" type="sibTrans" cxnId="{1EE90BB2-56D1-415A-A8A0-58C3883E6692}">
      <dgm:prSet/>
      <dgm:spPr/>
      <dgm:t>
        <a:bodyPr/>
        <a:lstStyle/>
        <a:p>
          <a:endParaRPr lang="zh-TW" altLang="en-US" sz="1100" u="none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CA3B318-C3D5-4745-990D-EECB06D4D977}" type="pres">
      <dgm:prSet presAssocID="{D630797B-504E-4468-B1FC-7833F1B27EF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7B2399AA-C98D-448E-8683-D63ED2C4453D}" type="pres">
      <dgm:prSet presAssocID="{69A9DB4B-A8D6-4EE8-9F29-1C26CE50B8E1}" presName="centerShape" presStyleLbl="node0" presStyleIdx="0" presStyleCnt="1" custScaleX="105476" custScaleY="105476"/>
      <dgm:spPr/>
      <dgm:t>
        <a:bodyPr/>
        <a:lstStyle/>
        <a:p>
          <a:endParaRPr lang="zh-TW" altLang="en-US"/>
        </a:p>
      </dgm:t>
    </dgm:pt>
    <dgm:pt modelId="{42C42486-FDF0-463A-8300-E802C0F2D61E}" type="pres">
      <dgm:prSet presAssocID="{50C66858-2DD8-4F68-AEC7-84BFD74CB9E7}" presName="Name9" presStyleLbl="parChTrans1D2" presStyleIdx="0" presStyleCnt="3"/>
      <dgm:spPr/>
      <dgm:t>
        <a:bodyPr/>
        <a:lstStyle/>
        <a:p>
          <a:endParaRPr lang="zh-TW" altLang="en-US"/>
        </a:p>
      </dgm:t>
    </dgm:pt>
    <dgm:pt modelId="{DE1A34E9-0069-4D4D-8B90-9D3809F8C256}" type="pres">
      <dgm:prSet presAssocID="{50C66858-2DD8-4F68-AEC7-84BFD74CB9E7}" presName="connTx" presStyleLbl="parChTrans1D2" presStyleIdx="0" presStyleCnt="3"/>
      <dgm:spPr/>
      <dgm:t>
        <a:bodyPr/>
        <a:lstStyle/>
        <a:p>
          <a:endParaRPr lang="zh-TW" altLang="en-US"/>
        </a:p>
      </dgm:t>
    </dgm:pt>
    <dgm:pt modelId="{F5318A38-B9DF-46CA-B247-0F3F408FD6F6}" type="pres">
      <dgm:prSet presAssocID="{3CFB1833-DC3A-4390-9ABF-5EC1D019781D}" presName="node" presStyleLbl="node1" presStyleIdx="0" presStyleCnt="3" custScaleX="115028" custScaleY="11502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DDD798F-73CD-499A-892B-1F3817C33EC2}" type="pres">
      <dgm:prSet presAssocID="{B1693214-E677-41D4-9BC1-C2C142789209}" presName="Name9" presStyleLbl="parChTrans1D2" presStyleIdx="1" presStyleCnt="3"/>
      <dgm:spPr/>
      <dgm:t>
        <a:bodyPr/>
        <a:lstStyle/>
        <a:p>
          <a:endParaRPr lang="zh-TW" altLang="en-US"/>
        </a:p>
      </dgm:t>
    </dgm:pt>
    <dgm:pt modelId="{094BA7AF-A412-4663-9C3F-935138830FD1}" type="pres">
      <dgm:prSet presAssocID="{B1693214-E677-41D4-9BC1-C2C142789209}" presName="connTx" presStyleLbl="parChTrans1D2" presStyleIdx="1" presStyleCnt="3"/>
      <dgm:spPr/>
      <dgm:t>
        <a:bodyPr/>
        <a:lstStyle/>
        <a:p>
          <a:endParaRPr lang="zh-TW" altLang="en-US"/>
        </a:p>
      </dgm:t>
    </dgm:pt>
    <dgm:pt modelId="{84A5CD6C-67F7-4BB1-96C0-A8B223747AF0}" type="pres">
      <dgm:prSet presAssocID="{CBE3F87D-D17A-4C84-8486-FCE4544D31A6}" presName="node" presStyleLbl="node1" presStyleIdx="1" presStyleCnt="3" custScaleX="115028" custScaleY="11502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CB1D52E-564D-4A59-9594-FA0C6C5A6E86}" type="pres">
      <dgm:prSet presAssocID="{536F2548-FE3C-4DDB-A30E-7F1CC332E353}" presName="Name9" presStyleLbl="parChTrans1D2" presStyleIdx="2" presStyleCnt="3"/>
      <dgm:spPr/>
      <dgm:t>
        <a:bodyPr/>
        <a:lstStyle/>
        <a:p>
          <a:endParaRPr lang="zh-TW" altLang="en-US"/>
        </a:p>
      </dgm:t>
    </dgm:pt>
    <dgm:pt modelId="{0ABC23C3-97FC-4E30-B93D-CE55D5E44E2D}" type="pres">
      <dgm:prSet presAssocID="{536F2548-FE3C-4DDB-A30E-7F1CC332E353}" presName="connTx" presStyleLbl="parChTrans1D2" presStyleIdx="2" presStyleCnt="3"/>
      <dgm:spPr/>
      <dgm:t>
        <a:bodyPr/>
        <a:lstStyle/>
        <a:p>
          <a:endParaRPr lang="zh-TW" altLang="en-US"/>
        </a:p>
      </dgm:t>
    </dgm:pt>
    <dgm:pt modelId="{FCD01121-CEB9-4141-A02C-9D547D01EF68}" type="pres">
      <dgm:prSet presAssocID="{9F8ECA4D-D8D9-4361-B23B-B66A699F6C76}" presName="node" presStyleLbl="node1" presStyleIdx="2" presStyleCnt="3" custScaleX="115028" custScaleY="115028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BEAA16C-3953-4D01-85D5-9178FFB4D7BB}" srcId="{D630797B-504E-4468-B1FC-7833F1B27EFE}" destId="{69A9DB4B-A8D6-4EE8-9F29-1C26CE50B8E1}" srcOrd="0" destOrd="0" parTransId="{ECE0067F-C417-4715-9487-6A2AFD8B48EC}" sibTransId="{534AE9C7-254D-4219-8297-3ABFFE0A9E97}"/>
    <dgm:cxn modelId="{61886B6C-C1B8-45CA-8AB9-E7061A3223C7}" type="presOf" srcId="{CBE3F87D-D17A-4C84-8486-FCE4544D31A6}" destId="{84A5CD6C-67F7-4BB1-96C0-A8B223747AF0}" srcOrd="0" destOrd="0" presId="urn:microsoft.com/office/officeart/2005/8/layout/radial1"/>
    <dgm:cxn modelId="{81B970B7-6FB3-4D7F-AA26-D4B80A6F2DC4}" type="presOf" srcId="{69A9DB4B-A8D6-4EE8-9F29-1C26CE50B8E1}" destId="{7B2399AA-C98D-448E-8683-D63ED2C4453D}" srcOrd="0" destOrd="0" presId="urn:microsoft.com/office/officeart/2005/8/layout/radial1"/>
    <dgm:cxn modelId="{7483722D-487E-4D11-8A8F-E4CFD2377ED1}" type="presOf" srcId="{50C66858-2DD8-4F68-AEC7-84BFD74CB9E7}" destId="{DE1A34E9-0069-4D4D-8B90-9D3809F8C256}" srcOrd="1" destOrd="0" presId="urn:microsoft.com/office/officeart/2005/8/layout/radial1"/>
    <dgm:cxn modelId="{7396CA8E-F720-402D-8C82-F48A8E8C0A43}" type="presOf" srcId="{9F8ECA4D-D8D9-4361-B23B-B66A699F6C76}" destId="{FCD01121-CEB9-4141-A02C-9D547D01EF68}" srcOrd="0" destOrd="0" presId="urn:microsoft.com/office/officeart/2005/8/layout/radial1"/>
    <dgm:cxn modelId="{7B8CD25D-6B46-4FC0-911B-445A412589C1}" type="presOf" srcId="{50C66858-2DD8-4F68-AEC7-84BFD74CB9E7}" destId="{42C42486-FDF0-463A-8300-E802C0F2D61E}" srcOrd="0" destOrd="0" presId="urn:microsoft.com/office/officeart/2005/8/layout/radial1"/>
    <dgm:cxn modelId="{152DA804-0785-49F7-8038-6701BBAE1438}" srcId="{69A9DB4B-A8D6-4EE8-9F29-1C26CE50B8E1}" destId="{CBE3F87D-D17A-4C84-8486-FCE4544D31A6}" srcOrd="1" destOrd="0" parTransId="{B1693214-E677-41D4-9BC1-C2C142789209}" sibTransId="{25B5D338-4828-4F2C-A4DD-0C09E1450372}"/>
    <dgm:cxn modelId="{59432DD7-5A09-47C1-86E5-9887345A108D}" type="presOf" srcId="{B1693214-E677-41D4-9BC1-C2C142789209}" destId="{094BA7AF-A412-4663-9C3F-935138830FD1}" srcOrd="1" destOrd="0" presId="urn:microsoft.com/office/officeart/2005/8/layout/radial1"/>
    <dgm:cxn modelId="{12D04EB9-3987-4AFA-BD3B-0B72D0F9CBAA}" type="presOf" srcId="{B1693214-E677-41D4-9BC1-C2C142789209}" destId="{3DDD798F-73CD-499A-892B-1F3817C33EC2}" srcOrd="0" destOrd="0" presId="urn:microsoft.com/office/officeart/2005/8/layout/radial1"/>
    <dgm:cxn modelId="{6C130710-5E5E-409A-893D-C7ED7AACC75A}" type="presOf" srcId="{3CFB1833-DC3A-4390-9ABF-5EC1D019781D}" destId="{F5318A38-B9DF-46CA-B247-0F3F408FD6F6}" srcOrd="0" destOrd="0" presId="urn:microsoft.com/office/officeart/2005/8/layout/radial1"/>
    <dgm:cxn modelId="{1EE90BB2-56D1-415A-A8A0-58C3883E6692}" srcId="{69A9DB4B-A8D6-4EE8-9F29-1C26CE50B8E1}" destId="{9F8ECA4D-D8D9-4361-B23B-B66A699F6C76}" srcOrd="2" destOrd="0" parTransId="{536F2548-FE3C-4DDB-A30E-7F1CC332E353}" sibTransId="{EE4D855C-5023-45C8-A887-3BAEE449E661}"/>
    <dgm:cxn modelId="{6C0592B4-66EE-445C-AAE2-8B96B118B3A9}" type="presOf" srcId="{536F2548-FE3C-4DDB-A30E-7F1CC332E353}" destId="{0ABC23C3-97FC-4E30-B93D-CE55D5E44E2D}" srcOrd="1" destOrd="0" presId="urn:microsoft.com/office/officeart/2005/8/layout/radial1"/>
    <dgm:cxn modelId="{9706B375-1527-4606-9EA1-4C1FDB1C0FAC}" type="presOf" srcId="{536F2548-FE3C-4DDB-A30E-7F1CC332E353}" destId="{BCB1D52E-564D-4A59-9594-FA0C6C5A6E86}" srcOrd="0" destOrd="0" presId="urn:microsoft.com/office/officeart/2005/8/layout/radial1"/>
    <dgm:cxn modelId="{9FF8DBF0-5518-4246-9B16-50D3EA04BD9D}" type="presOf" srcId="{D630797B-504E-4468-B1FC-7833F1B27EFE}" destId="{DCA3B318-C3D5-4745-990D-EECB06D4D977}" srcOrd="0" destOrd="0" presId="urn:microsoft.com/office/officeart/2005/8/layout/radial1"/>
    <dgm:cxn modelId="{3C005400-F51A-427E-B397-7CAC80914C01}" srcId="{69A9DB4B-A8D6-4EE8-9F29-1C26CE50B8E1}" destId="{3CFB1833-DC3A-4390-9ABF-5EC1D019781D}" srcOrd="0" destOrd="0" parTransId="{50C66858-2DD8-4F68-AEC7-84BFD74CB9E7}" sibTransId="{9EECBD0E-0388-4DC0-A4DA-86F16E39EE4B}"/>
    <dgm:cxn modelId="{341374F6-B51D-4BCF-9A66-80561695B401}" type="presParOf" srcId="{DCA3B318-C3D5-4745-990D-EECB06D4D977}" destId="{7B2399AA-C98D-448E-8683-D63ED2C4453D}" srcOrd="0" destOrd="0" presId="urn:microsoft.com/office/officeart/2005/8/layout/radial1"/>
    <dgm:cxn modelId="{C0C924F1-D876-444B-9E14-123EABCF9624}" type="presParOf" srcId="{DCA3B318-C3D5-4745-990D-EECB06D4D977}" destId="{42C42486-FDF0-463A-8300-E802C0F2D61E}" srcOrd="1" destOrd="0" presId="urn:microsoft.com/office/officeart/2005/8/layout/radial1"/>
    <dgm:cxn modelId="{BCE72AB8-3B0A-40EF-89CE-194C0BCB10BD}" type="presParOf" srcId="{42C42486-FDF0-463A-8300-E802C0F2D61E}" destId="{DE1A34E9-0069-4D4D-8B90-9D3809F8C256}" srcOrd="0" destOrd="0" presId="urn:microsoft.com/office/officeart/2005/8/layout/radial1"/>
    <dgm:cxn modelId="{E48155D2-7EEB-4740-9723-924B2380330A}" type="presParOf" srcId="{DCA3B318-C3D5-4745-990D-EECB06D4D977}" destId="{F5318A38-B9DF-46CA-B247-0F3F408FD6F6}" srcOrd="2" destOrd="0" presId="urn:microsoft.com/office/officeart/2005/8/layout/radial1"/>
    <dgm:cxn modelId="{DB67D25E-7B3F-4C51-B044-3C568FBC59AF}" type="presParOf" srcId="{DCA3B318-C3D5-4745-990D-EECB06D4D977}" destId="{3DDD798F-73CD-499A-892B-1F3817C33EC2}" srcOrd="3" destOrd="0" presId="urn:microsoft.com/office/officeart/2005/8/layout/radial1"/>
    <dgm:cxn modelId="{3C682B46-D4E1-4E30-84EA-FEF7F52AB662}" type="presParOf" srcId="{3DDD798F-73CD-499A-892B-1F3817C33EC2}" destId="{094BA7AF-A412-4663-9C3F-935138830FD1}" srcOrd="0" destOrd="0" presId="urn:microsoft.com/office/officeart/2005/8/layout/radial1"/>
    <dgm:cxn modelId="{838E55BD-BFA9-4F17-B4A8-826C1F1E9963}" type="presParOf" srcId="{DCA3B318-C3D5-4745-990D-EECB06D4D977}" destId="{84A5CD6C-67F7-4BB1-96C0-A8B223747AF0}" srcOrd="4" destOrd="0" presId="urn:microsoft.com/office/officeart/2005/8/layout/radial1"/>
    <dgm:cxn modelId="{35D4A8FB-CE10-4D16-B192-ED79E24170B4}" type="presParOf" srcId="{DCA3B318-C3D5-4745-990D-EECB06D4D977}" destId="{BCB1D52E-564D-4A59-9594-FA0C6C5A6E86}" srcOrd="5" destOrd="0" presId="urn:microsoft.com/office/officeart/2005/8/layout/radial1"/>
    <dgm:cxn modelId="{3D3CEABF-4BE7-4A80-9F51-B421D8C769BC}" type="presParOf" srcId="{BCB1D52E-564D-4A59-9594-FA0C6C5A6E86}" destId="{0ABC23C3-97FC-4E30-B93D-CE55D5E44E2D}" srcOrd="0" destOrd="0" presId="urn:microsoft.com/office/officeart/2005/8/layout/radial1"/>
    <dgm:cxn modelId="{83D99EDC-FC23-44D1-927C-88038F4B8F13}" type="presParOf" srcId="{DCA3B318-C3D5-4745-990D-EECB06D4D977}" destId="{FCD01121-CEB9-4141-A02C-9D547D01EF68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10951FA-632A-4017-8BCB-4ADB329D15C3}" type="doc">
      <dgm:prSet loTypeId="urn:microsoft.com/office/officeart/2008/layout/PictureAccentList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C5CBCAAA-ABA9-4F53-B8A3-69CFC4BBB49C}">
      <dgm:prSet phldrT="[文字]" custT="1"/>
      <dgm:spPr>
        <a:solidFill>
          <a:srgbClr val="9966FF"/>
        </a:solidFill>
      </dgm:spPr>
      <dgm:t>
        <a:bodyPr/>
        <a:lstStyle/>
        <a:p>
          <a:pPr algn="ctr"/>
          <a:r>
            <a:rPr lang="zh-TW" sz="2800">
              <a:latin typeface="微軟正黑體" panose="020B0604030504040204" pitchFamily="34" charset="-120"/>
              <a:ea typeface="微軟正黑體" panose="020B0604030504040204" pitchFamily="34" charset="-120"/>
            </a:rPr>
            <a:t>系教育目標</a:t>
          </a:r>
          <a:endParaRPr lang="zh-TW" altLang="en-US" sz="28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6559F46-1969-4C00-906F-32D2DD6B8926}" type="parTrans" cxnId="{9F2D2087-06DF-4764-8FE4-993BA48704D8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38D994E-B82D-4D51-B432-91EBC4E1FA9D}" type="sibTrans" cxnId="{9F2D2087-06DF-4764-8FE4-993BA48704D8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19CDC02-0920-4392-AC0D-BFBEAE6D321A}">
      <dgm:prSet phldrT="[文字]" custT="1"/>
      <dgm:spPr>
        <a:solidFill>
          <a:srgbClr val="C00000"/>
        </a:solidFill>
      </dgm:spPr>
      <dgm:t>
        <a:bodyPr/>
        <a:lstStyle/>
        <a:p>
          <a:pPr algn="l"/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經濟學、金融市場、金融機構管理、票券與債券市場、期貨與選擇權、</a:t>
          </a:r>
          <a: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衍生性商品、新金融商品、金融行銷、金融實習、金融法規、基金管理、</a:t>
          </a:r>
          <a: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個人理財、電子金融、國際金融、國際金融投資、兩岸證券市場專題、</a:t>
          </a:r>
          <a: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兩岸金融專題研討、保險學、人身保險、財產保險</a:t>
          </a:r>
        </a:p>
      </dgm:t>
    </dgm:pt>
    <dgm:pt modelId="{63908B98-5843-4DCF-A265-22954C9507B4}" type="parTrans" cxnId="{3CDACA11-B988-478A-8263-EEC2EF6D6D66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FAB60A7-6CAA-4D4A-BFB0-EE4C66A7CD5F}" type="sibTrans" cxnId="{3CDACA11-B988-478A-8263-EEC2EF6D6D66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E4512F0-6ABC-4341-AF3D-3F7F023F36E4}">
      <dgm:prSet phldrT="[文字]" custT="1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pPr algn="l"/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財金概論、中級會計學、管理會計、財務管理（一）、財務管理（二）、</a:t>
          </a:r>
          <a: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投資學、證券投資分析、財務報表分析、企業評價、財金個案研討、</a:t>
          </a:r>
          <a: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投資銀行、公司治理、企業購併、國際財務管理、風險管理、財務工程</a:t>
          </a:r>
        </a:p>
      </dgm:t>
    </dgm:pt>
    <dgm:pt modelId="{6FE9F4E7-3FEA-4CF0-A485-BCD5D9E4B7C7}" type="parTrans" cxnId="{3610BDF0-EAA8-49ED-AE53-024E5AEC0667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03EB938-B541-47BC-86B8-AC6FFEB9187C}" type="sibTrans" cxnId="{3610BDF0-EAA8-49ED-AE53-024E5AEC0667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0B468D3-AB17-4D41-A226-87CC9B38EB75}">
      <dgm:prSet phldrT="[文字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 algn="l"/>
          <a:r>
            <a:rPr 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>微積分、商業套裝軟體、統計學、高等統計學、</a:t>
          </a:r>
          <a: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>財務數量方法、財金計量、財務工程</a:t>
          </a:r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B34FA54-F7D3-4E50-A6E4-70105A9FC6DB}" type="parTrans" cxnId="{E8C494B5-82E9-482F-BC54-1D1385DAF2ED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D6D5427-3CB6-44CC-86FE-B28CC464310F}" type="sibTrans" cxnId="{E8C494B5-82E9-482F-BC54-1D1385DAF2ED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95707BC-72F0-43CD-8F2E-C6376C56B928}">
      <dgm:prSet phldrT="[文字]" custT="1"/>
      <dgm:spPr>
        <a:solidFill>
          <a:srgbClr val="FFC000"/>
        </a:solidFill>
      </dgm:spPr>
      <dgm:t>
        <a:bodyPr/>
        <a:lstStyle/>
        <a:p>
          <a:pPr algn="l"/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商業套裝軟體、統計學、高等統計學、財務數量方法、</a:t>
          </a:r>
          <a: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財金計量、財金資訊軟體應用、風險管理、財務工程</a:t>
          </a:r>
        </a:p>
      </dgm:t>
    </dgm:pt>
    <dgm:pt modelId="{2D90EB7C-BEE2-4AA5-B38C-42FB255ECEF9}" type="parTrans" cxnId="{986FE444-FA17-46B7-8264-A1568AC73F23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A879545-68ED-4D0B-B998-84B3506BFCE3}" type="sibTrans" cxnId="{986FE444-FA17-46B7-8264-A1568AC73F23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188E0EF-DEB7-46C0-AFFF-52B42FE7FBD4}">
      <dgm:prSet phldrT="[文字]" custT="1"/>
      <dgm:spPr>
        <a:solidFill>
          <a:srgbClr val="0070C0"/>
        </a:solidFill>
      </dgm:spPr>
      <dgm:t>
        <a:bodyPr/>
        <a:lstStyle/>
        <a:p>
          <a:pPr algn="l"/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財金專業證照、中級會計學、商事法、金融法規、金融市場、投資學、</a:t>
          </a:r>
          <a: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財務報表分析、資產證券化、保險學、人身保險、財產保險</a:t>
          </a:r>
        </a:p>
      </dgm:t>
    </dgm:pt>
    <dgm:pt modelId="{2551D3BF-C5E0-4230-B266-0B1FEEAB91CE}" type="parTrans" cxnId="{C4EB7926-463C-4D47-97DE-5C1DA6991DBE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45EA505-45C6-4C4B-BB15-70607BA3618E}" type="sibTrans" cxnId="{C4EB7926-463C-4D47-97DE-5C1DA6991DBE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B997B7A-CF78-4DC7-B948-B17680410048}">
      <dgm:prSet phldrT="[文字]" custT="1"/>
      <dgm:spPr>
        <a:solidFill>
          <a:srgbClr val="FF6600"/>
        </a:solidFill>
      </dgm:spPr>
      <dgm:t>
        <a:bodyPr/>
        <a:lstStyle/>
        <a:p>
          <a:pPr algn="l"/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品格領導、財金生涯規劃</a:t>
          </a:r>
        </a:p>
      </dgm:t>
    </dgm:pt>
    <dgm:pt modelId="{B8D503BE-D6A4-4A6B-90D1-7BFC51791E7D}" type="parTrans" cxnId="{7415099F-6A9A-45BE-9814-2EC445F033A7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D394D55-58A0-4ED0-9856-9BD07EB9851C}" type="sibTrans" cxnId="{7415099F-6A9A-45BE-9814-2EC445F033A7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D3B0D12-3523-473D-AF52-F452B7CE8753}">
      <dgm:prSet custT="1"/>
      <dgm:spPr>
        <a:solidFill>
          <a:srgbClr val="FF99FF"/>
        </a:solidFill>
      </dgm:spPr>
      <dgm:t>
        <a:bodyPr/>
        <a:lstStyle/>
        <a:p>
          <a:pPr algn="l"/>
          <a:r>
            <a:rPr lang="zh-TW" altLang="en-US" sz="1100">
              <a:latin typeface="微軟正黑體" panose="020B0604030504040204" pitchFamily="34" charset="-120"/>
              <a:ea typeface="微軟正黑體" panose="020B0604030504040204" pitchFamily="34" charset="-120"/>
            </a:rPr>
            <a:t>服務學習</a:t>
          </a:r>
        </a:p>
      </dgm:t>
    </dgm:pt>
    <dgm:pt modelId="{8F7711A4-4608-4CC3-A95E-8000B12E144E}" type="parTrans" cxnId="{F31807EF-8E7B-4980-A89F-D9E5A18A2E41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DD21E58-8203-4593-A4DC-A05688BC85AA}" type="sibTrans" cxnId="{F31807EF-8E7B-4980-A89F-D9E5A18A2E41}">
      <dgm:prSet/>
      <dgm:spPr/>
      <dgm:t>
        <a:bodyPr/>
        <a:lstStyle/>
        <a:p>
          <a:pPr algn="l"/>
          <a:endParaRPr lang="zh-TW" altLang="en-US" sz="11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A0CABCE-34BE-4D35-8BCE-9A0B46F69CAF}" type="pres">
      <dgm:prSet presAssocID="{910951FA-632A-4017-8BCB-4ADB329D15C3}" presName="layout" presStyleCnt="0">
        <dgm:presLayoutVars>
          <dgm:chMax/>
          <dgm:chPref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3D075124-421F-4302-AB91-2607B72DC961}" type="pres">
      <dgm:prSet presAssocID="{C5CBCAAA-ABA9-4F53-B8A3-69CFC4BBB49C}" presName="root" presStyleCnt="0">
        <dgm:presLayoutVars>
          <dgm:chMax/>
          <dgm:chPref val="4"/>
        </dgm:presLayoutVars>
      </dgm:prSet>
      <dgm:spPr/>
    </dgm:pt>
    <dgm:pt modelId="{6FA1EA7C-65FF-413C-AAFC-4709A5CF14FE}" type="pres">
      <dgm:prSet presAssocID="{C5CBCAAA-ABA9-4F53-B8A3-69CFC4BBB49C}" presName="rootComposite" presStyleCnt="0">
        <dgm:presLayoutVars/>
      </dgm:prSet>
      <dgm:spPr/>
    </dgm:pt>
    <dgm:pt modelId="{4CFE34E9-F06C-42AA-A7B2-E3D8B3EA9281}" type="pres">
      <dgm:prSet presAssocID="{C5CBCAAA-ABA9-4F53-B8A3-69CFC4BBB49C}" presName="rootText" presStyleLbl="node0" presStyleIdx="0" presStyleCnt="1" custScaleX="210008" custLinFactNeighborX="2673" custLinFactNeighborY="-364">
        <dgm:presLayoutVars>
          <dgm:chMax/>
          <dgm:chPref val="4"/>
        </dgm:presLayoutVars>
      </dgm:prSet>
      <dgm:spPr/>
      <dgm:t>
        <a:bodyPr/>
        <a:lstStyle/>
        <a:p>
          <a:endParaRPr lang="zh-TW" altLang="en-US"/>
        </a:p>
      </dgm:t>
    </dgm:pt>
    <dgm:pt modelId="{EFC2FC0F-F5BE-467E-9924-D287D7CD9EDF}" type="pres">
      <dgm:prSet presAssocID="{C5CBCAAA-ABA9-4F53-B8A3-69CFC4BBB49C}" presName="childShape" presStyleCnt="0">
        <dgm:presLayoutVars>
          <dgm:chMax val="0"/>
          <dgm:chPref val="0"/>
        </dgm:presLayoutVars>
      </dgm:prSet>
      <dgm:spPr/>
    </dgm:pt>
    <dgm:pt modelId="{37F5C099-F0B1-42DA-8C18-F2BA5627E2AD}" type="pres">
      <dgm:prSet presAssocID="{C19CDC02-0920-4392-AC0D-BFBEAE6D321A}" presName="childComposite" presStyleCnt="0">
        <dgm:presLayoutVars>
          <dgm:chMax val="0"/>
          <dgm:chPref val="0"/>
        </dgm:presLayoutVars>
      </dgm:prSet>
      <dgm:spPr/>
    </dgm:pt>
    <dgm:pt modelId="{C143A33B-7801-442E-B5B2-C9DA8E76156C}" type="pres">
      <dgm:prSet presAssocID="{C19CDC02-0920-4392-AC0D-BFBEAE6D321A}" presName="Image" presStyleLbl="node1" presStyleIdx="0" presStyleCnt="7" custScaleX="166578" custScaleY="143437" custLinFactX="-43200" custLinFactNeighborX="-100000" custLinFactNeighborY="204"/>
      <dgm:spPr>
        <a:solidFill>
          <a:srgbClr val="C00000"/>
        </a:solidFill>
      </dgm:spPr>
    </dgm:pt>
    <dgm:pt modelId="{CF119F94-DFE7-44E2-A68A-9152ED3CD1A3}" type="pres">
      <dgm:prSet presAssocID="{C19CDC02-0920-4392-AC0D-BFBEAE6D321A}" presName="childText" presStyleLbl="lnNode1" presStyleIdx="0" presStyleCnt="7" custScaleX="224347" custScaleY="143437" custLinFactNeighborX="33350" custLinFactNeighborY="21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1D7C5EF-9291-40D6-AFB2-7DEDA9528AED}" type="pres">
      <dgm:prSet presAssocID="{BE4512F0-6ABC-4341-AF3D-3F7F023F36E4}" presName="childComposite" presStyleCnt="0">
        <dgm:presLayoutVars>
          <dgm:chMax val="0"/>
          <dgm:chPref val="0"/>
        </dgm:presLayoutVars>
      </dgm:prSet>
      <dgm:spPr/>
    </dgm:pt>
    <dgm:pt modelId="{C9CB533A-1517-4806-9CEB-4FC874A32D74}" type="pres">
      <dgm:prSet presAssocID="{BE4512F0-6ABC-4341-AF3D-3F7F023F36E4}" presName="Image" presStyleLbl="node1" presStyleIdx="1" presStyleCnt="7" custScaleX="166578" custScaleY="111052" custLinFactX="-43200" custLinFactNeighborX="-100000" custLinFactNeighborY="204"/>
      <dgm:spPr>
        <a:solidFill>
          <a:schemeClr val="accent5">
            <a:lumMod val="60000"/>
            <a:lumOff val="40000"/>
          </a:schemeClr>
        </a:solidFill>
      </dgm:spPr>
    </dgm:pt>
    <dgm:pt modelId="{E6C09FA2-A2DB-4E97-BF3C-CFCC9722C290}" type="pres">
      <dgm:prSet presAssocID="{BE4512F0-6ABC-4341-AF3D-3F7F023F36E4}" presName="childText" presStyleLbl="lnNode1" presStyleIdx="1" presStyleCnt="7" custScaleX="224347" custScaleY="110420" custLinFactNeighborX="33350" custLinFactNeighborY="21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8F51F5E-5436-4587-9529-0D61514E3232}" type="pres">
      <dgm:prSet presAssocID="{295707BC-72F0-43CD-8F2E-C6376C56B928}" presName="childComposite" presStyleCnt="0">
        <dgm:presLayoutVars>
          <dgm:chMax val="0"/>
          <dgm:chPref val="0"/>
        </dgm:presLayoutVars>
      </dgm:prSet>
      <dgm:spPr/>
    </dgm:pt>
    <dgm:pt modelId="{AB2D2FD5-03A2-4B72-9728-C800C2E52148}" type="pres">
      <dgm:prSet presAssocID="{295707BC-72F0-43CD-8F2E-C6376C56B928}" presName="Image" presStyleLbl="node1" presStyleIdx="2" presStyleCnt="7" custScaleX="166578" custLinFactX="-43200" custLinFactNeighborX="-100000" custLinFactNeighborY="204"/>
      <dgm:spPr>
        <a:solidFill>
          <a:srgbClr val="FFC000"/>
        </a:solidFill>
      </dgm:spPr>
    </dgm:pt>
    <dgm:pt modelId="{13B58426-1D7A-4351-B88A-32EF8556C1C4}" type="pres">
      <dgm:prSet presAssocID="{295707BC-72F0-43CD-8F2E-C6376C56B928}" presName="childText" presStyleLbl="lnNode1" presStyleIdx="2" presStyleCnt="7" custScaleX="224347" custLinFactNeighborX="33350" custLinFactNeighborY="21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E7F6602-653C-4569-B1DD-4A932EC495F4}" type="pres">
      <dgm:prSet presAssocID="{5188E0EF-DEB7-46C0-AFFF-52B42FE7FBD4}" presName="childComposite" presStyleCnt="0">
        <dgm:presLayoutVars>
          <dgm:chMax val="0"/>
          <dgm:chPref val="0"/>
        </dgm:presLayoutVars>
      </dgm:prSet>
      <dgm:spPr/>
    </dgm:pt>
    <dgm:pt modelId="{A1BF9D89-003F-461B-8607-C3BC2664ABFB}" type="pres">
      <dgm:prSet presAssocID="{5188E0EF-DEB7-46C0-AFFF-52B42FE7FBD4}" presName="Image" presStyleLbl="node1" presStyleIdx="3" presStyleCnt="7" custScaleX="166578" custLinFactX="-43200" custLinFactNeighborX="-100000" custLinFactNeighborY="204"/>
      <dgm:spPr>
        <a:solidFill>
          <a:srgbClr val="0070C0"/>
        </a:solidFill>
      </dgm:spPr>
    </dgm:pt>
    <dgm:pt modelId="{B348DD45-34B3-4192-9369-AD114C0E0EC4}" type="pres">
      <dgm:prSet presAssocID="{5188E0EF-DEB7-46C0-AFFF-52B42FE7FBD4}" presName="childText" presStyleLbl="lnNode1" presStyleIdx="3" presStyleCnt="7" custScaleX="224347" custLinFactNeighborX="33350" custLinFactNeighborY="21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88BBB8E-E425-47B0-B851-0F156D9646EB}" type="pres">
      <dgm:prSet presAssocID="{70B468D3-AB17-4D41-A226-87CC9B38EB75}" presName="childComposite" presStyleCnt="0">
        <dgm:presLayoutVars>
          <dgm:chMax val="0"/>
          <dgm:chPref val="0"/>
        </dgm:presLayoutVars>
      </dgm:prSet>
      <dgm:spPr/>
    </dgm:pt>
    <dgm:pt modelId="{52D521C1-1A30-4F6D-BC7E-6546BB14E88E}" type="pres">
      <dgm:prSet presAssocID="{70B468D3-AB17-4D41-A226-87CC9B38EB75}" presName="Image" presStyleLbl="node1" presStyleIdx="4" presStyleCnt="7" custScaleX="166578" custLinFactX="-43200" custLinFactNeighborX="-100000" custLinFactNeighborY="204"/>
      <dgm:spPr>
        <a:solidFill>
          <a:schemeClr val="accent6">
            <a:lumMod val="75000"/>
          </a:schemeClr>
        </a:solidFill>
      </dgm:spPr>
    </dgm:pt>
    <dgm:pt modelId="{63D6AB76-4692-47B2-94D6-6436AC7E94C2}" type="pres">
      <dgm:prSet presAssocID="{70B468D3-AB17-4D41-A226-87CC9B38EB75}" presName="childText" presStyleLbl="lnNode1" presStyleIdx="4" presStyleCnt="7" custScaleX="224347" custLinFactNeighborX="33350" custLinFactNeighborY="21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5E04E2C-AA77-419F-BB6A-209850B6C609}" type="pres">
      <dgm:prSet presAssocID="{8B997B7A-CF78-4DC7-B948-B17680410048}" presName="childComposite" presStyleCnt="0">
        <dgm:presLayoutVars>
          <dgm:chMax val="0"/>
          <dgm:chPref val="0"/>
        </dgm:presLayoutVars>
      </dgm:prSet>
      <dgm:spPr/>
    </dgm:pt>
    <dgm:pt modelId="{67FD569B-D82F-4060-ACD7-142C65A888B4}" type="pres">
      <dgm:prSet presAssocID="{8B997B7A-CF78-4DC7-B948-B17680410048}" presName="Image" presStyleLbl="node1" presStyleIdx="5" presStyleCnt="7" custScaleX="166578" custLinFactX="-43200" custLinFactNeighborX="-100000" custLinFactNeighborY="204"/>
      <dgm:spPr>
        <a:solidFill>
          <a:srgbClr val="FF6600"/>
        </a:solidFill>
      </dgm:spPr>
    </dgm:pt>
    <dgm:pt modelId="{B2FA6D72-F9DD-4BD6-9DAC-4CFC23CCEE9A}" type="pres">
      <dgm:prSet presAssocID="{8B997B7A-CF78-4DC7-B948-B17680410048}" presName="childText" presStyleLbl="lnNode1" presStyleIdx="5" presStyleCnt="7" custScaleX="224347" custLinFactNeighborX="33350" custLinFactNeighborY="21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CA45276-F008-4655-8DA5-04F7CA35CB30}" type="pres">
      <dgm:prSet presAssocID="{4D3B0D12-3523-473D-AF52-F452B7CE8753}" presName="childComposite" presStyleCnt="0">
        <dgm:presLayoutVars>
          <dgm:chMax val="0"/>
          <dgm:chPref val="0"/>
        </dgm:presLayoutVars>
      </dgm:prSet>
      <dgm:spPr/>
    </dgm:pt>
    <dgm:pt modelId="{E0F87C92-0B7D-40F9-903F-A52473A2154B}" type="pres">
      <dgm:prSet presAssocID="{4D3B0D12-3523-473D-AF52-F452B7CE8753}" presName="Image" presStyleLbl="node1" presStyleIdx="6" presStyleCnt="7" custScaleX="166578" custLinFactX="-43200" custLinFactNeighborX="-100000" custLinFactNeighborY="204"/>
      <dgm:spPr>
        <a:solidFill>
          <a:srgbClr val="FF99FF"/>
        </a:solidFill>
      </dgm:spPr>
    </dgm:pt>
    <dgm:pt modelId="{5516934A-A37B-461D-8D38-2B5828779B8B}" type="pres">
      <dgm:prSet presAssocID="{4D3B0D12-3523-473D-AF52-F452B7CE8753}" presName="childText" presStyleLbl="lnNode1" presStyleIdx="6" presStyleCnt="7" custScaleX="224347" custLinFactNeighborX="33350" custLinFactNeighborY="20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986FE444-FA17-46B7-8264-A1568AC73F23}" srcId="{C5CBCAAA-ABA9-4F53-B8A3-69CFC4BBB49C}" destId="{295707BC-72F0-43CD-8F2E-C6376C56B928}" srcOrd="2" destOrd="0" parTransId="{2D90EB7C-BEE2-4AA5-B38C-42FB255ECEF9}" sibTransId="{FA879545-68ED-4D0B-B998-84B3506BFCE3}"/>
    <dgm:cxn modelId="{F5662DE2-1258-493F-BD6B-0C93ECBD99D2}" type="presOf" srcId="{4D3B0D12-3523-473D-AF52-F452B7CE8753}" destId="{5516934A-A37B-461D-8D38-2B5828779B8B}" srcOrd="0" destOrd="0" presId="urn:microsoft.com/office/officeart/2008/layout/PictureAccentList"/>
    <dgm:cxn modelId="{3CDACA11-B988-478A-8263-EEC2EF6D6D66}" srcId="{C5CBCAAA-ABA9-4F53-B8A3-69CFC4BBB49C}" destId="{C19CDC02-0920-4392-AC0D-BFBEAE6D321A}" srcOrd="0" destOrd="0" parTransId="{63908B98-5843-4DCF-A265-22954C9507B4}" sibTransId="{AFAB60A7-6CAA-4D4A-BFB0-EE4C66A7CD5F}"/>
    <dgm:cxn modelId="{3610BDF0-EAA8-49ED-AE53-024E5AEC0667}" srcId="{C5CBCAAA-ABA9-4F53-B8A3-69CFC4BBB49C}" destId="{BE4512F0-6ABC-4341-AF3D-3F7F023F36E4}" srcOrd="1" destOrd="0" parTransId="{6FE9F4E7-3FEA-4CF0-A485-BCD5D9E4B7C7}" sibTransId="{B03EB938-B541-47BC-86B8-AC6FFEB9187C}"/>
    <dgm:cxn modelId="{F31807EF-8E7B-4980-A89F-D9E5A18A2E41}" srcId="{C5CBCAAA-ABA9-4F53-B8A3-69CFC4BBB49C}" destId="{4D3B0D12-3523-473D-AF52-F452B7CE8753}" srcOrd="6" destOrd="0" parTransId="{8F7711A4-4608-4CC3-A95E-8000B12E144E}" sibTransId="{0DD21E58-8203-4593-A4DC-A05688BC85AA}"/>
    <dgm:cxn modelId="{9F2D2087-06DF-4764-8FE4-993BA48704D8}" srcId="{910951FA-632A-4017-8BCB-4ADB329D15C3}" destId="{C5CBCAAA-ABA9-4F53-B8A3-69CFC4BBB49C}" srcOrd="0" destOrd="0" parTransId="{D6559F46-1969-4C00-906F-32D2DD6B8926}" sibTransId="{638D994E-B82D-4D51-B432-91EBC4E1FA9D}"/>
    <dgm:cxn modelId="{94B2F8A2-8CE4-44AD-81EC-30C76A8EB510}" type="presOf" srcId="{910951FA-632A-4017-8BCB-4ADB329D15C3}" destId="{EA0CABCE-34BE-4D35-8BCE-9A0B46F69CAF}" srcOrd="0" destOrd="0" presId="urn:microsoft.com/office/officeart/2008/layout/PictureAccentList"/>
    <dgm:cxn modelId="{C33E0EEB-8C97-4465-8AA4-5EA59AA8FCBE}" type="presOf" srcId="{295707BC-72F0-43CD-8F2E-C6376C56B928}" destId="{13B58426-1D7A-4351-B88A-32EF8556C1C4}" srcOrd="0" destOrd="0" presId="urn:microsoft.com/office/officeart/2008/layout/PictureAccentList"/>
    <dgm:cxn modelId="{18A970BA-DC4C-4416-8DBE-CB8E6424FD0C}" type="presOf" srcId="{BE4512F0-6ABC-4341-AF3D-3F7F023F36E4}" destId="{E6C09FA2-A2DB-4E97-BF3C-CFCC9722C290}" srcOrd="0" destOrd="0" presId="urn:microsoft.com/office/officeart/2008/layout/PictureAccentList"/>
    <dgm:cxn modelId="{E8C494B5-82E9-482F-BC54-1D1385DAF2ED}" srcId="{C5CBCAAA-ABA9-4F53-B8A3-69CFC4BBB49C}" destId="{70B468D3-AB17-4D41-A226-87CC9B38EB75}" srcOrd="4" destOrd="0" parTransId="{2B34FA54-F7D3-4E50-A6E4-70105A9FC6DB}" sibTransId="{4D6D5427-3CB6-44CC-86FE-B28CC464310F}"/>
    <dgm:cxn modelId="{FAE198DC-0AAD-4381-AEF9-5F1E02994F31}" type="presOf" srcId="{8B997B7A-CF78-4DC7-B948-B17680410048}" destId="{B2FA6D72-F9DD-4BD6-9DAC-4CFC23CCEE9A}" srcOrd="0" destOrd="0" presId="urn:microsoft.com/office/officeart/2008/layout/PictureAccentList"/>
    <dgm:cxn modelId="{3D21D7A8-016F-4186-AC43-A6416EF5C528}" type="presOf" srcId="{C19CDC02-0920-4392-AC0D-BFBEAE6D321A}" destId="{CF119F94-DFE7-44E2-A68A-9152ED3CD1A3}" srcOrd="0" destOrd="0" presId="urn:microsoft.com/office/officeart/2008/layout/PictureAccentList"/>
    <dgm:cxn modelId="{7415099F-6A9A-45BE-9814-2EC445F033A7}" srcId="{C5CBCAAA-ABA9-4F53-B8A3-69CFC4BBB49C}" destId="{8B997B7A-CF78-4DC7-B948-B17680410048}" srcOrd="5" destOrd="0" parTransId="{B8D503BE-D6A4-4A6B-90D1-7BFC51791E7D}" sibTransId="{FD394D55-58A0-4ED0-9856-9BD07EB9851C}"/>
    <dgm:cxn modelId="{C4EB7926-463C-4D47-97DE-5C1DA6991DBE}" srcId="{C5CBCAAA-ABA9-4F53-B8A3-69CFC4BBB49C}" destId="{5188E0EF-DEB7-46C0-AFFF-52B42FE7FBD4}" srcOrd="3" destOrd="0" parTransId="{2551D3BF-C5E0-4230-B266-0B1FEEAB91CE}" sibTransId="{C45EA505-45C6-4C4B-BB15-70607BA3618E}"/>
    <dgm:cxn modelId="{253C2650-E5B4-431C-9C98-408E7569C3AB}" type="presOf" srcId="{70B468D3-AB17-4D41-A226-87CC9B38EB75}" destId="{63D6AB76-4692-47B2-94D6-6436AC7E94C2}" srcOrd="0" destOrd="0" presId="urn:microsoft.com/office/officeart/2008/layout/PictureAccentList"/>
    <dgm:cxn modelId="{B8BD3605-81E3-4830-933F-17F29EE17BB1}" type="presOf" srcId="{5188E0EF-DEB7-46C0-AFFF-52B42FE7FBD4}" destId="{B348DD45-34B3-4192-9369-AD114C0E0EC4}" srcOrd="0" destOrd="0" presId="urn:microsoft.com/office/officeart/2008/layout/PictureAccentList"/>
    <dgm:cxn modelId="{65A4D0DF-954E-4B22-B8FC-A8F31FB55410}" type="presOf" srcId="{C5CBCAAA-ABA9-4F53-B8A3-69CFC4BBB49C}" destId="{4CFE34E9-F06C-42AA-A7B2-E3D8B3EA9281}" srcOrd="0" destOrd="0" presId="urn:microsoft.com/office/officeart/2008/layout/PictureAccentList"/>
    <dgm:cxn modelId="{6DD81A70-2A20-4FE2-845D-A1CCEFFEF968}" type="presParOf" srcId="{EA0CABCE-34BE-4D35-8BCE-9A0B46F69CAF}" destId="{3D075124-421F-4302-AB91-2607B72DC961}" srcOrd="0" destOrd="0" presId="urn:microsoft.com/office/officeart/2008/layout/PictureAccentList"/>
    <dgm:cxn modelId="{E9241ECC-0079-43A2-9B41-9F3ACA7056D2}" type="presParOf" srcId="{3D075124-421F-4302-AB91-2607B72DC961}" destId="{6FA1EA7C-65FF-413C-AAFC-4709A5CF14FE}" srcOrd="0" destOrd="0" presId="urn:microsoft.com/office/officeart/2008/layout/PictureAccentList"/>
    <dgm:cxn modelId="{171CDFF2-7F7B-4729-844D-ECCE849E50C9}" type="presParOf" srcId="{6FA1EA7C-65FF-413C-AAFC-4709A5CF14FE}" destId="{4CFE34E9-F06C-42AA-A7B2-E3D8B3EA9281}" srcOrd="0" destOrd="0" presId="urn:microsoft.com/office/officeart/2008/layout/PictureAccentList"/>
    <dgm:cxn modelId="{4902CDF6-5EF1-40EE-9105-DC28D43464AF}" type="presParOf" srcId="{3D075124-421F-4302-AB91-2607B72DC961}" destId="{EFC2FC0F-F5BE-467E-9924-D287D7CD9EDF}" srcOrd="1" destOrd="0" presId="urn:microsoft.com/office/officeart/2008/layout/PictureAccentList"/>
    <dgm:cxn modelId="{464F59C4-73E0-4B68-AD0D-52B2AF69081D}" type="presParOf" srcId="{EFC2FC0F-F5BE-467E-9924-D287D7CD9EDF}" destId="{37F5C099-F0B1-42DA-8C18-F2BA5627E2AD}" srcOrd="0" destOrd="0" presId="urn:microsoft.com/office/officeart/2008/layout/PictureAccentList"/>
    <dgm:cxn modelId="{97E1ACC7-719E-4F77-9844-5B1FF7972BF9}" type="presParOf" srcId="{37F5C099-F0B1-42DA-8C18-F2BA5627E2AD}" destId="{C143A33B-7801-442E-B5B2-C9DA8E76156C}" srcOrd="0" destOrd="0" presId="urn:microsoft.com/office/officeart/2008/layout/PictureAccentList"/>
    <dgm:cxn modelId="{653EC14C-061C-4710-BE6A-4A4779549BBA}" type="presParOf" srcId="{37F5C099-F0B1-42DA-8C18-F2BA5627E2AD}" destId="{CF119F94-DFE7-44E2-A68A-9152ED3CD1A3}" srcOrd="1" destOrd="0" presId="urn:microsoft.com/office/officeart/2008/layout/PictureAccentList"/>
    <dgm:cxn modelId="{611438DA-ECA0-4595-ABDE-8BD460CEB989}" type="presParOf" srcId="{EFC2FC0F-F5BE-467E-9924-D287D7CD9EDF}" destId="{F1D7C5EF-9291-40D6-AFB2-7DEDA9528AED}" srcOrd="1" destOrd="0" presId="urn:microsoft.com/office/officeart/2008/layout/PictureAccentList"/>
    <dgm:cxn modelId="{C38BFE50-E01F-4F36-A9DF-12B5FC92CED9}" type="presParOf" srcId="{F1D7C5EF-9291-40D6-AFB2-7DEDA9528AED}" destId="{C9CB533A-1517-4806-9CEB-4FC874A32D74}" srcOrd="0" destOrd="0" presId="urn:microsoft.com/office/officeart/2008/layout/PictureAccentList"/>
    <dgm:cxn modelId="{3C7C3282-FE97-4B41-A074-B1CE07ADEC3B}" type="presParOf" srcId="{F1D7C5EF-9291-40D6-AFB2-7DEDA9528AED}" destId="{E6C09FA2-A2DB-4E97-BF3C-CFCC9722C290}" srcOrd="1" destOrd="0" presId="urn:microsoft.com/office/officeart/2008/layout/PictureAccentList"/>
    <dgm:cxn modelId="{8FAF5EE9-0609-4CA6-B660-ADA9FE3066B9}" type="presParOf" srcId="{EFC2FC0F-F5BE-467E-9924-D287D7CD9EDF}" destId="{C8F51F5E-5436-4587-9529-0D61514E3232}" srcOrd="2" destOrd="0" presId="urn:microsoft.com/office/officeart/2008/layout/PictureAccentList"/>
    <dgm:cxn modelId="{CF248D49-F614-41FB-AE5D-12A9AE4E92F5}" type="presParOf" srcId="{C8F51F5E-5436-4587-9529-0D61514E3232}" destId="{AB2D2FD5-03A2-4B72-9728-C800C2E52148}" srcOrd="0" destOrd="0" presId="urn:microsoft.com/office/officeart/2008/layout/PictureAccentList"/>
    <dgm:cxn modelId="{571DD9F0-0036-4CBD-9C53-14C14262163E}" type="presParOf" srcId="{C8F51F5E-5436-4587-9529-0D61514E3232}" destId="{13B58426-1D7A-4351-B88A-32EF8556C1C4}" srcOrd="1" destOrd="0" presId="urn:microsoft.com/office/officeart/2008/layout/PictureAccentList"/>
    <dgm:cxn modelId="{503F06A0-B89E-4916-AC2E-2DC988970AD5}" type="presParOf" srcId="{EFC2FC0F-F5BE-467E-9924-D287D7CD9EDF}" destId="{CE7F6602-653C-4569-B1DD-4A932EC495F4}" srcOrd="3" destOrd="0" presId="urn:microsoft.com/office/officeart/2008/layout/PictureAccentList"/>
    <dgm:cxn modelId="{B3BC9678-2D7B-4784-8732-347C23A05FF3}" type="presParOf" srcId="{CE7F6602-653C-4569-B1DD-4A932EC495F4}" destId="{A1BF9D89-003F-461B-8607-C3BC2664ABFB}" srcOrd="0" destOrd="0" presId="urn:microsoft.com/office/officeart/2008/layout/PictureAccentList"/>
    <dgm:cxn modelId="{E40D860F-9841-4D2F-8BEA-420A5EB2255C}" type="presParOf" srcId="{CE7F6602-653C-4569-B1DD-4A932EC495F4}" destId="{B348DD45-34B3-4192-9369-AD114C0E0EC4}" srcOrd="1" destOrd="0" presId="urn:microsoft.com/office/officeart/2008/layout/PictureAccentList"/>
    <dgm:cxn modelId="{4197BBB9-1457-4192-B668-744A265D652A}" type="presParOf" srcId="{EFC2FC0F-F5BE-467E-9924-D287D7CD9EDF}" destId="{E88BBB8E-E425-47B0-B851-0F156D9646EB}" srcOrd="4" destOrd="0" presId="urn:microsoft.com/office/officeart/2008/layout/PictureAccentList"/>
    <dgm:cxn modelId="{994157CB-B96E-495B-9A52-4D72D0E848ED}" type="presParOf" srcId="{E88BBB8E-E425-47B0-B851-0F156D9646EB}" destId="{52D521C1-1A30-4F6D-BC7E-6546BB14E88E}" srcOrd="0" destOrd="0" presId="urn:microsoft.com/office/officeart/2008/layout/PictureAccentList"/>
    <dgm:cxn modelId="{3A71022D-E219-4FE4-A276-FD93E60AB6FD}" type="presParOf" srcId="{E88BBB8E-E425-47B0-B851-0F156D9646EB}" destId="{63D6AB76-4692-47B2-94D6-6436AC7E94C2}" srcOrd="1" destOrd="0" presId="urn:microsoft.com/office/officeart/2008/layout/PictureAccentList"/>
    <dgm:cxn modelId="{A74B1E4C-2EC5-44AE-9C7F-94F83913E10D}" type="presParOf" srcId="{EFC2FC0F-F5BE-467E-9924-D287D7CD9EDF}" destId="{05E04E2C-AA77-419F-BB6A-209850B6C609}" srcOrd="5" destOrd="0" presId="urn:microsoft.com/office/officeart/2008/layout/PictureAccentList"/>
    <dgm:cxn modelId="{2D978213-4119-49B5-BEF4-C11003339AA5}" type="presParOf" srcId="{05E04E2C-AA77-419F-BB6A-209850B6C609}" destId="{67FD569B-D82F-4060-ACD7-142C65A888B4}" srcOrd="0" destOrd="0" presId="urn:microsoft.com/office/officeart/2008/layout/PictureAccentList"/>
    <dgm:cxn modelId="{2F38A193-0FE6-422C-ADB2-69EAF1404E19}" type="presParOf" srcId="{05E04E2C-AA77-419F-BB6A-209850B6C609}" destId="{B2FA6D72-F9DD-4BD6-9DAC-4CFC23CCEE9A}" srcOrd="1" destOrd="0" presId="urn:microsoft.com/office/officeart/2008/layout/PictureAccentList"/>
    <dgm:cxn modelId="{09A0DC2E-BD12-48DE-BEE4-ED89927BF496}" type="presParOf" srcId="{EFC2FC0F-F5BE-467E-9924-D287D7CD9EDF}" destId="{4CA45276-F008-4655-8DA5-04F7CA35CB30}" srcOrd="6" destOrd="0" presId="urn:microsoft.com/office/officeart/2008/layout/PictureAccentList"/>
    <dgm:cxn modelId="{C2CA13F1-6A8A-4977-B92E-6C8EEACA21C5}" type="presParOf" srcId="{4CA45276-F008-4655-8DA5-04F7CA35CB30}" destId="{E0F87C92-0B7D-40F9-903F-A52473A2154B}" srcOrd="0" destOrd="0" presId="urn:microsoft.com/office/officeart/2008/layout/PictureAccentList"/>
    <dgm:cxn modelId="{91F12CE3-2CAA-4B9A-9ED1-656AE6C9AF07}" type="presParOf" srcId="{4CA45276-F008-4655-8DA5-04F7CA35CB30}" destId="{5516934A-A37B-461D-8D38-2B5828779B8B}" srcOrd="1" destOrd="0" presId="urn:microsoft.com/office/officeart/2008/layout/PictureAccentLis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2B506B-3BAA-4352-BB6C-E5ED4F2F1ECB}">
      <dsp:nvSpPr>
        <dsp:cNvPr id="0" name=""/>
        <dsp:cNvSpPr/>
      </dsp:nvSpPr>
      <dsp:spPr>
        <a:xfrm>
          <a:off x="2343606" y="-135132"/>
          <a:ext cx="1932661" cy="1449496"/>
        </a:xfrm>
        <a:prstGeom prst="round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財金組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林玟君、陳勝源、李志偉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林岳祥、林容如、張竹萱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張龍福、蔡錦堂、賴蓉禾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謝承熹、王致怡、莫積懿</a:t>
          </a:r>
        </a:p>
      </dsp:txBody>
      <dsp:txXfrm>
        <a:off x="2414365" y="-64373"/>
        <a:ext cx="1791143" cy="1307978"/>
      </dsp:txXfrm>
    </dsp:sp>
    <dsp:sp modelId="{8F37004A-75B2-47E0-9CF4-BA390FEDFDB8}">
      <dsp:nvSpPr>
        <dsp:cNvPr id="0" name=""/>
        <dsp:cNvSpPr/>
      </dsp:nvSpPr>
      <dsp:spPr>
        <a:xfrm>
          <a:off x="739292" y="589615"/>
          <a:ext cx="5141290" cy="5141290"/>
        </a:xfrm>
        <a:custGeom>
          <a:avLst/>
          <a:gdLst/>
          <a:ahLst/>
          <a:cxnLst/>
          <a:rect l="0" t="0" r="0" b="0"/>
          <a:pathLst>
            <a:path>
              <a:moveTo>
                <a:pt x="3543161" y="191059"/>
              </a:moveTo>
              <a:arcTo wR="2570645" hR="2570645" stAng="17533765" swAng="877830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60519-FEE3-44E6-8BAB-416E4626522C}">
      <dsp:nvSpPr>
        <dsp:cNvPr id="0" name=""/>
        <dsp:cNvSpPr/>
      </dsp:nvSpPr>
      <dsp:spPr>
        <a:xfrm>
          <a:off x="4419750" y="1107489"/>
          <a:ext cx="1799997" cy="900000"/>
        </a:xfrm>
        <a:prstGeom prst="roundRect">
          <a:avLst/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會計組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林玟君、王美慧</a:t>
          </a:r>
        </a:p>
      </dsp:txBody>
      <dsp:txXfrm>
        <a:off x="4463684" y="1151423"/>
        <a:ext cx="1712129" cy="812132"/>
      </dsp:txXfrm>
    </dsp:sp>
    <dsp:sp modelId="{056D0DCE-CDC2-4BE8-BA60-54CD416312E3}">
      <dsp:nvSpPr>
        <dsp:cNvPr id="0" name=""/>
        <dsp:cNvSpPr/>
      </dsp:nvSpPr>
      <dsp:spPr>
        <a:xfrm>
          <a:off x="739292" y="589615"/>
          <a:ext cx="5141290" cy="5141290"/>
        </a:xfrm>
        <a:custGeom>
          <a:avLst/>
          <a:gdLst/>
          <a:ahLst/>
          <a:cxnLst/>
          <a:rect l="0" t="0" r="0" b="0"/>
          <a:pathLst>
            <a:path>
              <a:moveTo>
                <a:pt x="4874139" y="1429536"/>
              </a:moveTo>
              <a:arcTo wR="2570645" hR="2570645" stAng="20018822" swAng="1726994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3785A-FE9D-4E82-AF53-040887759E54}">
      <dsp:nvSpPr>
        <dsp:cNvPr id="0" name=""/>
        <dsp:cNvSpPr/>
      </dsp:nvSpPr>
      <dsp:spPr>
        <a:xfrm>
          <a:off x="4916132" y="3282282"/>
          <a:ext cx="1799997" cy="90000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財金法律組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施建州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960066" y="3326216"/>
        <a:ext cx="1712129" cy="812132"/>
      </dsp:txXfrm>
    </dsp:sp>
    <dsp:sp modelId="{06BAEE89-1A1A-4ED3-B8D0-E9A704BDFEE1}">
      <dsp:nvSpPr>
        <dsp:cNvPr id="0" name=""/>
        <dsp:cNvSpPr/>
      </dsp:nvSpPr>
      <dsp:spPr>
        <a:xfrm>
          <a:off x="739292" y="589615"/>
          <a:ext cx="5141290" cy="5141290"/>
        </a:xfrm>
        <a:custGeom>
          <a:avLst/>
          <a:gdLst/>
          <a:ahLst/>
          <a:cxnLst/>
          <a:rect l="0" t="0" r="0" b="0"/>
          <a:pathLst>
            <a:path>
              <a:moveTo>
                <a:pt x="4925276" y="3602112"/>
              </a:moveTo>
              <a:arcTo wR="2570645" hR="2570645" stAng="1419375" swAng="1359551"/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EEEB9F-8D80-4D25-A4F9-43516194C60A}">
      <dsp:nvSpPr>
        <dsp:cNvPr id="0" name=""/>
        <dsp:cNvSpPr/>
      </dsp:nvSpPr>
      <dsp:spPr>
        <a:xfrm>
          <a:off x="3525299" y="5026331"/>
          <a:ext cx="1799997" cy="900000"/>
        </a:xfrm>
        <a:prstGeom prst="roundRect">
          <a:avLst/>
        </a:prstGeom>
        <a:solidFill>
          <a:srgbClr val="FF99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心理諮商組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彭慧玲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569233" y="5070265"/>
        <a:ext cx="1712129" cy="812132"/>
      </dsp:txXfrm>
    </dsp:sp>
    <dsp:sp modelId="{8FEE5AD7-59D7-4766-9385-C9C80BD778D5}">
      <dsp:nvSpPr>
        <dsp:cNvPr id="0" name=""/>
        <dsp:cNvSpPr/>
      </dsp:nvSpPr>
      <dsp:spPr>
        <a:xfrm>
          <a:off x="739292" y="589615"/>
          <a:ext cx="5141290" cy="5141290"/>
        </a:xfrm>
        <a:custGeom>
          <a:avLst/>
          <a:gdLst/>
          <a:ahLst/>
          <a:cxnLst/>
          <a:rect l="0" t="0" r="0" b="0"/>
          <a:pathLst>
            <a:path>
              <a:moveTo>
                <a:pt x="2781715" y="5132610"/>
              </a:moveTo>
              <a:arcTo wR="2570645" hR="2570645" stAng="5117416" swAng="565168"/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7DC2EA-FEDC-4CC4-8420-6F4D7EACD85A}">
      <dsp:nvSpPr>
        <dsp:cNvPr id="0" name=""/>
        <dsp:cNvSpPr/>
      </dsp:nvSpPr>
      <dsp:spPr>
        <a:xfrm>
          <a:off x="1294577" y="5026331"/>
          <a:ext cx="1799997" cy="900000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統計及微積分組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張竹萱、張龍福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陳麗旭、朱永瑞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338511" y="5070265"/>
        <a:ext cx="1712129" cy="812132"/>
      </dsp:txXfrm>
    </dsp:sp>
    <dsp:sp modelId="{729C7E68-9DE1-4124-A298-74B4FAA2A584}">
      <dsp:nvSpPr>
        <dsp:cNvPr id="0" name=""/>
        <dsp:cNvSpPr/>
      </dsp:nvSpPr>
      <dsp:spPr>
        <a:xfrm>
          <a:off x="739292" y="589615"/>
          <a:ext cx="5141290" cy="5141290"/>
        </a:xfrm>
        <a:custGeom>
          <a:avLst/>
          <a:gdLst/>
          <a:ahLst/>
          <a:cxnLst/>
          <a:rect l="0" t="0" r="0" b="0"/>
          <a:pathLst>
            <a:path>
              <a:moveTo>
                <a:pt x="795132" y="4429615"/>
              </a:moveTo>
              <a:arcTo wR="2570645" hR="2570645" stAng="8021074" swAng="1359551"/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A51A34-DFFE-48E0-838E-A264BB80C8C2}">
      <dsp:nvSpPr>
        <dsp:cNvPr id="0" name=""/>
        <dsp:cNvSpPr/>
      </dsp:nvSpPr>
      <dsp:spPr>
        <a:xfrm>
          <a:off x="-96254" y="3282282"/>
          <a:ext cx="1799997" cy="90000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經濟組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蔡錦堂、楊浩彥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王慶熙、朱永瑞</a:t>
          </a:r>
        </a:p>
      </dsp:txBody>
      <dsp:txXfrm>
        <a:off x="-52320" y="3326216"/>
        <a:ext cx="1712129" cy="812132"/>
      </dsp:txXfrm>
    </dsp:sp>
    <dsp:sp modelId="{71343421-EB49-472F-9F1F-82AFF21FD437}">
      <dsp:nvSpPr>
        <dsp:cNvPr id="0" name=""/>
        <dsp:cNvSpPr/>
      </dsp:nvSpPr>
      <dsp:spPr>
        <a:xfrm>
          <a:off x="739292" y="589615"/>
          <a:ext cx="5141290" cy="5141290"/>
        </a:xfrm>
        <a:custGeom>
          <a:avLst/>
          <a:gdLst/>
          <a:ahLst/>
          <a:cxnLst/>
          <a:rect l="0" t="0" r="0" b="0"/>
          <a:pathLst>
            <a:path>
              <a:moveTo>
                <a:pt x="2312" y="2679649"/>
              </a:moveTo>
              <a:arcTo wR="2570645" hR="2570645" stAng="10654184" swAng="1726994"/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6BF6A-498A-498A-9E50-F06F65CB47EA}">
      <dsp:nvSpPr>
        <dsp:cNvPr id="0" name=""/>
        <dsp:cNvSpPr/>
      </dsp:nvSpPr>
      <dsp:spPr>
        <a:xfrm>
          <a:off x="400127" y="1107489"/>
          <a:ext cx="1799997" cy="900000"/>
        </a:xfrm>
        <a:prstGeom prst="roundRect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保險組</a:t>
          </a:r>
          <a: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王美慧、崔靜菱</a:t>
          </a:r>
          <a:endParaRPr lang="zh-TW" altLang="en-US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44061" y="1151423"/>
        <a:ext cx="1712129" cy="812132"/>
      </dsp:txXfrm>
    </dsp:sp>
    <dsp:sp modelId="{1DF80173-10FB-4F7F-AE46-4D0F80747968}">
      <dsp:nvSpPr>
        <dsp:cNvPr id="0" name=""/>
        <dsp:cNvSpPr/>
      </dsp:nvSpPr>
      <dsp:spPr>
        <a:xfrm>
          <a:off x="739292" y="589615"/>
          <a:ext cx="5141290" cy="5141290"/>
        </a:xfrm>
        <a:custGeom>
          <a:avLst/>
          <a:gdLst/>
          <a:ahLst/>
          <a:cxnLst/>
          <a:rect l="0" t="0" r="0" b="0"/>
          <a:pathLst>
            <a:path>
              <a:moveTo>
                <a:pt x="1028616" y="513860"/>
              </a:moveTo>
              <a:arcTo wR="2570645" hR="2570645" stAng="13988405" swAng="877830"/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2399AA-C98D-448E-8683-D63ED2C4453D}">
      <dsp:nvSpPr>
        <dsp:cNvPr id="0" name=""/>
        <dsp:cNvSpPr/>
      </dsp:nvSpPr>
      <dsp:spPr>
        <a:xfrm>
          <a:off x="2427524" y="2013090"/>
          <a:ext cx="1650526" cy="165052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32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課程模組</a:t>
          </a:r>
        </a:p>
      </dsp:txBody>
      <dsp:txXfrm>
        <a:off x="2669238" y="2254804"/>
        <a:ext cx="1167098" cy="1167098"/>
      </dsp:txXfrm>
    </dsp:sp>
    <dsp:sp modelId="{42C42486-FDF0-463A-8300-E802C0F2D61E}">
      <dsp:nvSpPr>
        <dsp:cNvPr id="0" name=""/>
        <dsp:cNvSpPr/>
      </dsp:nvSpPr>
      <dsp:spPr>
        <a:xfrm rot="16200000">
          <a:off x="3096435" y="1835090"/>
          <a:ext cx="312703" cy="43296"/>
        </a:xfrm>
        <a:custGeom>
          <a:avLst/>
          <a:gdLst/>
          <a:ahLst/>
          <a:cxnLst/>
          <a:rect l="0" t="0" r="0" b="0"/>
          <a:pathLst>
            <a:path>
              <a:moveTo>
                <a:pt x="0" y="21648"/>
              </a:moveTo>
              <a:lnTo>
                <a:pt x="312703" y="2164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u="none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244969" y="1848921"/>
        <a:ext cx="15635" cy="15635"/>
      </dsp:txXfrm>
    </dsp:sp>
    <dsp:sp modelId="{F5318A38-B9DF-46CA-B247-0F3F408FD6F6}">
      <dsp:nvSpPr>
        <dsp:cNvPr id="0" name=""/>
        <dsp:cNvSpPr/>
      </dsp:nvSpPr>
      <dsp:spPr>
        <a:xfrm>
          <a:off x="2352787" y="-99611"/>
          <a:ext cx="1799999" cy="179999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金融保險模組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李志偉、林容如、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施建州、張竹萱、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蔡錦堂、謝承熹、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王致怡、王美慧、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朱永瑞、崔靜菱、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莫積懿</a:t>
          </a:r>
          <a:endParaRPr lang="zh-TW" altLang="en-US" sz="1100" u="none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616391" y="163993"/>
        <a:ext cx="1272791" cy="1272791"/>
      </dsp:txXfrm>
    </dsp:sp>
    <dsp:sp modelId="{3DDD798F-73CD-499A-892B-1F3817C33EC2}">
      <dsp:nvSpPr>
        <dsp:cNvPr id="0" name=""/>
        <dsp:cNvSpPr/>
      </dsp:nvSpPr>
      <dsp:spPr>
        <a:xfrm rot="1800000">
          <a:off x="3946539" y="3307512"/>
          <a:ext cx="312703" cy="43296"/>
        </a:xfrm>
        <a:custGeom>
          <a:avLst/>
          <a:gdLst/>
          <a:ahLst/>
          <a:cxnLst/>
          <a:rect l="0" t="0" r="0" b="0"/>
          <a:pathLst>
            <a:path>
              <a:moveTo>
                <a:pt x="0" y="21648"/>
              </a:moveTo>
              <a:lnTo>
                <a:pt x="312703" y="2164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u="none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095073" y="3321343"/>
        <a:ext cx="15635" cy="15635"/>
      </dsp:txXfrm>
    </dsp:sp>
    <dsp:sp modelId="{84A5CD6C-67F7-4BB1-96C0-A8B223747AF0}">
      <dsp:nvSpPr>
        <dsp:cNvPr id="0" name=""/>
        <dsp:cNvSpPr/>
      </dsp:nvSpPr>
      <dsp:spPr>
        <a:xfrm>
          <a:off x="4117717" y="2957337"/>
          <a:ext cx="1799999" cy="179999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財務管理模組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林玟君、陳勝源、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彭慧玲、李志偉、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林岳祥、張龍福、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陳麗旭、蔡錦堂、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賴蓉禾、謝承熹、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王致怡、王美慧</a:t>
          </a:r>
          <a:endParaRPr lang="zh-TW" altLang="en-US" sz="1100" u="none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381321" y="3220941"/>
        <a:ext cx="1272791" cy="1272791"/>
      </dsp:txXfrm>
    </dsp:sp>
    <dsp:sp modelId="{BCB1D52E-564D-4A59-9594-FA0C6C5A6E86}">
      <dsp:nvSpPr>
        <dsp:cNvPr id="0" name=""/>
        <dsp:cNvSpPr/>
      </dsp:nvSpPr>
      <dsp:spPr>
        <a:xfrm rot="9000000">
          <a:off x="2246332" y="3307512"/>
          <a:ext cx="312703" cy="43296"/>
        </a:xfrm>
        <a:custGeom>
          <a:avLst/>
          <a:gdLst/>
          <a:ahLst/>
          <a:cxnLst/>
          <a:rect l="0" t="0" r="0" b="0"/>
          <a:pathLst>
            <a:path>
              <a:moveTo>
                <a:pt x="0" y="21648"/>
              </a:moveTo>
              <a:lnTo>
                <a:pt x="312703" y="2164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100" u="none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 rot="10800000">
        <a:off x="2394866" y="3321343"/>
        <a:ext cx="15635" cy="15635"/>
      </dsp:txXfrm>
    </dsp:sp>
    <dsp:sp modelId="{FCD01121-CEB9-4141-A02C-9D547D01EF68}">
      <dsp:nvSpPr>
        <dsp:cNvPr id="0" name=""/>
        <dsp:cNvSpPr/>
      </dsp:nvSpPr>
      <dsp:spPr>
        <a:xfrm>
          <a:off x="587857" y="2957337"/>
          <a:ext cx="1799999" cy="179999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財務投資策略模組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林玟君、楊浩彥、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李志偉、林岳祥、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林容如、張竹萱、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張龍福、謝承熹、</a:t>
          </a:r>
          <a: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u="none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朱永瑞</a:t>
          </a:r>
          <a:endParaRPr lang="zh-TW" altLang="en-US" sz="1100" u="none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851461" y="3220941"/>
        <a:ext cx="1272791" cy="12727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FE34E9-F06C-42AA-A7B2-E3D8B3EA9281}">
      <dsp:nvSpPr>
        <dsp:cNvPr id="0" name=""/>
        <dsp:cNvSpPr/>
      </dsp:nvSpPr>
      <dsp:spPr>
        <a:xfrm>
          <a:off x="446608" y="0"/>
          <a:ext cx="5944660" cy="643153"/>
        </a:xfrm>
        <a:prstGeom prst="roundRect">
          <a:avLst>
            <a:gd name="adj" fmla="val 10000"/>
          </a:avLst>
        </a:prstGeom>
        <a:solidFill>
          <a:srgbClr val="9966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35560" rIns="5334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8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系教育目標</a:t>
          </a:r>
          <a:endParaRPr lang="zh-TW" altLang="en-US" sz="28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65445" y="18837"/>
        <a:ext cx="5906986" cy="605479"/>
      </dsp:txXfrm>
    </dsp:sp>
    <dsp:sp modelId="{C143A33B-7801-442E-B5B2-C9DA8E76156C}">
      <dsp:nvSpPr>
        <dsp:cNvPr id="0" name=""/>
        <dsp:cNvSpPr/>
      </dsp:nvSpPr>
      <dsp:spPr>
        <a:xfrm>
          <a:off x="451966" y="761450"/>
          <a:ext cx="1071352" cy="922520"/>
        </a:xfrm>
        <a:prstGeom prst="roundRect">
          <a:avLst>
            <a:gd name="adj" fmla="val 16670"/>
          </a:avLst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F119F94-DFE7-44E2-A68A-9152ED3CD1A3}">
      <dsp:nvSpPr>
        <dsp:cNvPr id="0" name=""/>
        <dsp:cNvSpPr/>
      </dsp:nvSpPr>
      <dsp:spPr>
        <a:xfrm>
          <a:off x="1649405" y="761540"/>
          <a:ext cx="4821082" cy="922520"/>
        </a:xfrm>
        <a:prstGeom prst="roundRect">
          <a:avLst>
            <a:gd name="adj" fmla="val 16670"/>
          </a:avLst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經濟學、金融市場、金融機構管理、票券與債券市場、期貨與選擇權、</a:t>
          </a:r>
          <a: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衍生性商品、新金融商品、金融行銷、金融實習、金融法規、基金管理、</a:t>
          </a:r>
          <a: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個人理財、電子金融、國際金融、國際金融投資、兩岸證券市場專題、</a:t>
          </a:r>
          <a: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兩岸金融專題研討、保險學、人身保險、財產保險</a:t>
          </a:r>
        </a:p>
      </dsp:txBody>
      <dsp:txXfrm>
        <a:off x="1694447" y="806582"/>
        <a:ext cx="4730998" cy="832436"/>
      </dsp:txXfrm>
    </dsp:sp>
    <dsp:sp modelId="{C9CB533A-1517-4806-9CEB-4FC874A32D74}">
      <dsp:nvSpPr>
        <dsp:cNvPr id="0" name=""/>
        <dsp:cNvSpPr/>
      </dsp:nvSpPr>
      <dsp:spPr>
        <a:xfrm>
          <a:off x="451966" y="1761149"/>
          <a:ext cx="1071352" cy="714235"/>
        </a:xfrm>
        <a:prstGeom prst="roundRect">
          <a:avLst>
            <a:gd name="adj" fmla="val 16670"/>
          </a:avLst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6C09FA2-A2DB-4E97-BF3C-CFCC9722C290}">
      <dsp:nvSpPr>
        <dsp:cNvPr id="0" name=""/>
        <dsp:cNvSpPr/>
      </dsp:nvSpPr>
      <dsp:spPr>
        <a:xfrm>
          <a:off x="1649405" y="1763271"/>
          <a:ext cx="4821082" cy="710170"/>
        </a:xfrm>
        <a:prstGeom prst="roundRect">
          <a:avLst>
            <a:gd name="adj" fmla="val 16670"/>
          </a:avLst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財金概論、中級會計學、管理會計、財務管理（一）、財務管理（二）、</a:t>
          </a:r>
          <a: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投資學、證券投資分析、財務報表分析、企業評價、財金個案研討、</a:t>
          </a:r>
          <a: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投資銀行、公司治理、企業購併、國際財務管理、風險管理、財務工程</a:t>
          </a:r>
        </a:p>
      </dsp:txBody>
      <dsp:txXfrm>
        <a:off x="1684079" y="1797945"/>
        <a:ext cx="4751734" cy="640822"/>
      </dsp:txXfrm>
    </dsp:sp>
    <dsp:sp modelId="{AB2D2FD5-03A2-4B72-9728-C800C2E52148}">
      <dsp:nvSpPr>
        <dsp:cNvPr id="0" name=""/>
        <dsp:cNvSpPr/>
      </dsp:nvSpPr>
      <dsp:spPr>
        <a:xfrm>
          <a:off x="451966" y="2552562"/>
          <a:ext cx="1071352" cy="643153"/>
        </a:xfrm>
        <a:prstGeom prst="roundRect">
          <a:avLst>
            <a:gd name="adj" fmla="val 1667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B58426-1D7A-4351-B88A-32EF8556C1C4}">
      <dsp:nvSpPr>
        <dsp:cNvPr id="0" name=""/>
        <dsp:cNvSpPr/>
      </dsp:nvSpPr>
      <dsp:spPr>
        <a:xfrm>
          <a:off x="1649405" y="2552652"/>
          <a:ext cx="4821082" cy="643153"/>
        </a:xfrm>
        <a:prstGeom prst="roundRect">
          <a:avLst>
            <a:gd name="adj" fmla="val 1667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商業套裝軟體、統計學、高等統計學、財務數量方法、</a:t>
          </a:r>
          <a: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財金計量、財金資訊軟體應用、風險管理、財務工程</a:t>
          </a:r>
        </a:p>
      </dsp:txBody>
      <dsp:txXfrm>
        <a:off x="1680807" y="2584054"/>
        <a:ext cx="4758278" cy="580349"/>
      </dsp:txXfrm>
    </dsp:sp>
    <dsp:sp modelId="{A1BF9D89-003F-461B-8607-C3BC2664ABFB}">
      <dsp:nvSpPr>
        <dsp:cNvPr id="0" name=""/>
        <dsp:cNvSpPr/>
      </dsp:nvSpPr>
      <dsp:spPr>
        <a:xfrm>
          <a:off x="451966" y="3272894"/>
          <a:ext cx="1071352" cy="643153"/>
        </a:xfrm>
        <a:prstGeom prst="roundRect">
          <a:avLst>
            <a:gd name="adj" fmla="val 16670"/>
          </a:avLst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48DD45-34B3-4192-9369-AD114C0E0EC4}">
      <dsp:nvSpPr>
        <dsp:cNvPr id="0" name=""/>
        <dsp:cNvSpPr/>
      </dsp:nvSpPr>
      <dsp:spPr>
        <a:xfrm>
          <a:off x="1649405" y="3272984"/>
          <a:ext cx="4821082" cy="643153"/>
        </a:xfrm>
        <a:prstGeom prst="roundRect">
          <a:avLst>
            <a:gd name="adj" fmla="val 16670"/>
          </a:avLst>
        </a:prstGeom>
        <a:solidFill>
          <a:srgbClr val="0070C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財金專業證照、中級會計學、商事法、金融法規、金融市場、投資學、</a:t>
          </a:r>
          <a: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財務報表分析、資產證券化、保險學、人身保險、財產保險</a:t>
          </a:r>
        </a:p>
      </dsp:txBody>
      <dsp:txXfrm>
        <a:off x="1680807" y="3304386"/>
        <a:ext cx="4758278" cy="580349"/>
      </dsp:txXfrm>
    </dsp:sp>
    <dsp:sp modelId="{52D521C1-1A30-4F6D-BC7E-6546BB14E88E}">
      <dsp:nvSpPr>
        <dsp:cNvPr id="0" name=""/>
        <dsp:cNvSpPr/>
      </dsp:nvSpPr>
      <dsp:spPr>
        <a:xfrm>
          <a:off x="451966" y="3993227"/>
          <a:ext cx="1071352" cy="643153"/>
        </a:xfrm>
        <a:prstGeom prst="roundRect">
          <a:avLst>
            <a:gd name="adj" fmla="val 1667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D6AB76-4692-47B2-94D6-6436AC7E94C2}">
      <dsp:nvSpPr>
        <dsp:cNvPr id="0" name=""/>
        <dsp:cNvSpPr/>
      </dsp:nvSpPr>
      <dsp:spPr>
        <a:xfrm>
          <a:off x="1649405" y="3993317"/>
          <a:ext cx="4821082" cy="643153"/>
        </a:xfrm>
        <a:prstGeom prst="roundRect">
          <a:avLst>
            <a:gd name="adj" fmla="val 16670"/>
          </a:avLst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微積分、商業套裝軟體、統計學、高等統計學、</a:t>
          </a:r>
          <a: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/>
          </a:r>
          <a:br>
            <a:rPr lang="en-US" alt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財務數量方法、財金計量、財務工程</a:t>
          </a:r>
          <a:endParaRPr lang="zh-TW" altLang="en-US" sz="11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680807" y="4024719"/>
        <a:ext cx="4758278" cy="580349"/>
      </dsp:txXfrm>
    </dsp:sp>
    <dsp:sp modelId="{67FD569B-D82F-4060-ACD7-142C65A888B4}">
      <dsp:nvSpPr>
        <dsp:cNvPr id="0" name=""/>
        <dsp:cNvSpPr/>
      </dsp:nvSpPr>
      <dsp:spPr>
        <a:xfrm>
          <a:off x="451966" y="4713559"/>
          <a:ext cx="1071352" cy="643153"/>
        </a:xfrm>
        <a:prstGeom prst="roundRect">
          <a:avLst>
            <a:gd name="adj" fmla="val 16670"/>
          </a:avLst>
        </a:prstGeom>
        <a:solidFill>
          <a:srgbClr val="FF66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2FA6D72-F9DD-4BD6-9DAC-4CFC23CCEE9A}">
      <dsp:nvSpPr>
        <dsp:cNvPr id="0" name=""/>
        <dsp:cNvSpPr/>
      </dsp:nvSpPr>
      <dsp:spPr>
        <a:xfrm>
          <a:off x="1649405" y="4713649"/>
          <a:ext cx="4821082" cy="643153"/>
        </a:xfrm>
        <a:prstGeom prst="roundRect">
          <a:avLst>
            <a:gd name="adj" fmla="val 16670"/>
          </a:avLst>
        </a:prstGeom>
        <a:solidFill>
          <a:srgbClr val="FF66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品格領導、財金生涯規劃</a:t>
          </a:r>
        </a:p>
      </dsp:txBody>
      <dsp:txXfrm>
        <a:off x="1680807" y="4745051"/>
        <a:ext cx="4758278" cy="580349"/>
      </dsp:txXfrm>
    </dsp:sp>
    <dsp:sp modelId="{E0F87C92-0B7D-40F9-903F-A52473A2154B}">
      <dsp:nvSpPr>
        <dsp:cNvPr id="0" name=""/>
        <dsp:cNvSpPr/>
      </dsp:nvSpPr>
      <dsp:spPr>
        <a:xfrm>
          <a:off x="451966" y="5433796"/>
          <a:ext cx="1071352" cy="643153"/>
        </a:xfrm>
        <a:prstGeom prst="roundRect">
          <a:avLst>
            <a:gd name="adj" fmla="val 16670"/>
          </a:avLst>
        </a:prstGeom>
        <a:solidFill>
          <a:srgbClr val="FF99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516934A-A37B-461D-8D38-2B5828779B8B}">
      <dsp:nvSpPr>
        <dsp:cNvPr id="0" name=""/>
        <dsp:cNvSpPr/>
      </dsp:nvSpPr>
      <dsp:spPr>
        <a:xfrm>
          <a:off x="1649405" y="5433796"/>
          <a:ext cx="4821082" cy="643153"/>
        </a:xfrm>
        <a:prstGeom prst="roundRect">
          <a:avLst>
            <a:gd name="adj" fmla="val 16670"/>
          </a:avLst>
        </a:prstGeom>
        <a:solidFill>
          <a:srgbClr val="FF99FF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1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服務學習</a:t>
          </a:r>
        </a:p>
      </dsp:txBody>
      <dsp:txXfrm>
        <a:off x="1680807" y="5465198"/>
        <a:ext cx="4758278" cy="5803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PictureAccentList">
  <dgm:title val=""/>
  <dgm:desc val=""/>
  <dgm:catLst>
    <dgm:cat type="picture" pri="14000"/>
    <dgm:cat type="list" pri="14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</dgm:ptLst>
      <dgm:cxnLst>
        <dgm:cxn modelId="4" srcId="0" destId="1" srcOrd="0" destOrd="0"/>
        <dgm:cxn modelId="5" srcId="1" destId="11" srcOrd="0" destOrd="0"/>
        <dgm:cxn modelId="6" srcId="1" destId="12" srcOrd="0" destOrd="0"/>
        <dgm:cxn modelId="14" srcId="1" destId="13" srcOrd="0" destOrd="0"/>
      </dgm:cxnLst>
      <dgm:bg/>
      <dgm:whole/>
    </dgm:dataModel>
  </dgm:clrData>
  <dgm:layoutNode name="layout">
    <dgm:varLst>
      <dgm:chMax/>
      <dgm:chPref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L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primFontSz" for="des" forName="childText" refType="primFontSz" refFor="des" refForName="rootText" op="lte"/>
      <dgm:constr type="w" for="des" forName="rootComposite" refType="w" fact="4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/>
      <dgm:constr type="sibSp" refType="w" refFor="des" refForName="rootComposite" fact="0.1"/>
      <dgm:constr type="sibSp" for="des" forName="childShape" refType="h" refFor="des" refForName="rootComposite" fact="0.12"/>
      <dgm:constr type="sp" for="des" forName="root" refType="h" refFor="des" refForName="rootComposite" fact="0.18"/>
    </dgm:constrLst>
    <dgm:ruleLst/>
    <dgm:forEach name="Name3" axis="ch">
      <dgm:forEach name="Name4" axis="self" ptType="node" cnt="1">
        <dgm:layoutNode name="root">
          <dgm:varLst>
            <dgm:chMax/>
            <dgm:chPref val="4"/>
          </dgm:varLst>
          <dgm:alg type="hierRoot"/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onstrLst>
              <dgm:constr type="l" for="ch" forName="rootText"/>
              <dgm:constr type="t" for="ch" forName="rootText"/>
              <dgm:constr type="w" for="ch" forName="rootText" refType="w"/>
              <dgm:constr type="h" for="ch" forName="rootText" refType="h"/>
            </dgm:constrLst>
            <dgm:ruleLst/>
            <dgm:layoutNode name="rootText" styleLbl="node0">
              <dgm:varLst>
                <dgm:chMax/>
                <dgm:chPref val="4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5" axis="ch">
              <dgm:forEach name="Name6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7">
                    <dgm:if name="Name8" func="var" arg="dir" op="equ" val="norm">
                      <dgm:constrLst>
                        <dgm:constr type="w" for="ch" forName="Image" refType="h"/>
                        <dgm:constr type="h" for="ch" forName="Image" refType="h"/>
                        <dgm:constr type="l" for="ch" forName="Image"/>
                        <dgm:constr type="t" for="ch" forName="Image"/>
                        <dgm:constr type="h" for="ch" forName="childText" refType="h"/>
                        <dgm:constr type="l" for="ch" forName="childText" refType="w" refFor="ch" refForName="Image" fact="1.06"/>
                        <dgm:constr type="t" for="ch" forName="childText"/>
                      </dgm:constrLst>
                    </dgm:if>
                    <dgm:else name="Name9">
                      <dgm:constrLst>
                        <dgm:constr type="w" for="ch" forName="Image" refType="h"/>
                        <dgm:constr type="h" for="ch" forName="Image" refType="h"/>
                        <dgm:constr type="r" for="ch" forName="Image" refType="w"/>
                        <dgm:constr type="t" for="ch" forName="Image"/>
                        <dgm:constr type="h" for="ch" forName="childText" refType="h"/>
                        <dgm:constr type="t" for="ch" forName="childText"/>
                        <dgm:constr type="wOff" for="ch" forName="childText" refType="w" refFor="ch" refForName="Image" fact="-1.06"/>
                      </dgm:constrLst>
                    </dgm:else>
                  </dgm:choose>
                  <dgm:ruleLst/>
                  <dgm:layoutNode name="Image" styleLbl="node1">
                    <dgm:alg type="sp"/>
                    <dgm:shape xmlns:r="http://schemas.openxmlformats.org/officeDocument/2006/relationships" type="roundRect" r:blip="" blipPhldr="1">
                      <dgm:adjLst>
                        <dgm:adj idx="1" val="0.1667"/>
                      </dgm:adjLst>
                    </dgm:shape>
                    <dgm:presOf/>
                  </dgm:layoutNode>
                  <dgm:layoutNode name="childText" styleLbl="lnNode1">
                    <dgm:varLst>
                      <dgm:chMax val="0"/>
                      <dgm:chPref val="0"/>
                      <dgm:bulletEnabled val="1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667"/>
                      </dgm:adjLst>
                    </dgm:shape>
                    <dgm:presOf axis="self desOrSelf" ptType="node node" st="1 1" cnt="1 0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筷子 張</dc:creator>
  <cp:keywords/>
  <dc:description/>
  <cp:lastModifiedBy>筷子 張</cp:lastModifiedBy>
  <cp:revision>17</cp:revision>
  <cp:lastPrinted>2018-06-01T11:06:00Z</cp:lastPrinted>
  <dcterms:created xsi:type="dcterms:W3CDTF">2018-06-01T09:12:00Z</dcterms:created>
  <dcterms:modified xsi:type="dcterms:W3CDTF">2018-06-01T11:29:00Z</dcterms:modified>
</cp:coreProperties>
</file>